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18" w:rsidRDefault="00DE1118" w:rsidP="00A211E9">
      <w:pPr>
        <w:jc w:val="center"/>
        <w:rPr>
          <w:b/>
        </w:rPr>
      </w:pPr>
      <w:r>
        <w:rPr>
          <w:b/>
        </w:rPr>
        <w:t>П</w:t>
      </w:r>
      <w:r w:rsidR="00A211E9">
        <w:rPr>
          <w:b/>
        </w:rPr>
        <w:t>оряд</w:t>
      </w:r>
      <w:r>
        <w:rPr>
          <w:b/>
        </w:rPr>
        <w:t>ок</w:t>
      </w:r>
      <w:r w:rsidR="00A211E9">
        <w:rPr>
          <w:b/>
        </w:rPr>
        <w:t xml:space="preserve"> денн</w:t>
      </w:r>
      <w:r>
        <w:rPr>
          <w:b/>
        </w:rPr>
        <w:t>ий</w:t>
      </w:r>
      <w:r w:rsidR="00743D0D">
        <w:rPr>
          <w:b/>
        </w:rPr>
        <w:t xml:space="preserve"> </w:t>
      </w:r>
    </w:p>
    <w:p w:rsidR="00A211E9" w:rsidRDefault="00A211E9" w:rsidP="00A211E9">
      <w:pPr>
        <w:jc w:val="center"/>
        <w:rPr>
          <w:sz w:val="24"/>
          <w:szCs w:val="24"/>
        </w:rPr>
      </w:pPr>
      <w:r>
        <w:rPr>
          <w:b/>
        </w:rPr>
        <w:t>засідання постійної комісії міської ради</w:t>
      </w:r>
    </w:p>
    <w:p w:rsidR="00A211E9" w:rsidRDefault="00A211E9" w:rsidP="00A211E9">
      <w:pPr>
        <w:jc w:val="center"/>
        <w:rPr>
          <w:b/>
        </w:rPr>
      </w:pPr>
      <w:r>
        <w:rPr>
          <w:b/>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rsidR="00A211E9" w:rsidRDefault="00A211E9" w:rsidP="00E00874">
      <w:pPr>
        <w:rPr>
          <w:sz w:val="24"/>
          <w:szCs w:val="24"/>
        </w:rPr>
      </w:pPr>
    </w:p>
    <w:p w:rsidR="00CC5F23" w:rsidRPr="00E744C7" w:rsidRDefault="00E744C7" w:rsidP="00E00874">
      <w:pPr>
        <w:tabs>
          <w:tab w:val="left" w:pos="284"/>
        </w:tabs>
        <w:rPr>
          <w:b/>
          <w:color w:val="auto"/>
        </w:rPr>
      </w:pPr>
      <w:r w:rsidRPr="00E744C7">
        <w:rPr>
          <w:b/>
          <w:color w:val="auto"/>
        </w:rPr>
        <w:t>08.09</w:t>
      </w:r>
      <w:r w:rsidR="00CC5F23" w:rsidRPr="00E744C7">
        <w:rPr>
          <w:b/>
          <w:color w:val="auto"/>
        </w:rPr>
        <w:t>.2022</w:t>
      </w:r>
      <w:r w:rsidR="00DC0B6B" w:rsidRPr="00E744C7">
        <w:rPr>
          <w:b/>
          <w:color w:val="auto"/>
        </w:rPr>
        <w:t xml:space="preserve">  </w:t>
      </w:r>
      <w:r w:rsidR="00DC0B6B" w:rsidRPr="005E422D">
        <w:rPr>
          <w:b/>
          <w:color w:val="FF0000"/>
        </w:rPr>
        <w:t xml:space="preserve">                                                   </w:t>
      </w:r>
      <w:bookmarkStart w:id="0" w:name="_Hlk109812276"/>
      <w:r w:rsidR="00CC5F23" w:rsidRPr="005E422D">
        <w:rPr>
          <w:b/>
          <w:color w:val="FF0000"/>
        </w:rPr>
        <w:t xml:space="preserve">           </w:t>
      </w:r>
      <w:r w:rsidRPr="00E744C7">
        <w:rPr>
          <w:b/>
          <w:color w:val="auto"/>
        </w:rPr>
        <w:t>9</w:t>
      </w:r>
      <w:r w:rsidR="00CC5F23" w:rsidRPr="00E744C7">
        <w:rPr>
          <w:b/>
          <w:color w:val="auto"/>
        </w:rPr>
        <w:t>:00</w:t>
      </w:r>
      <w:r w:rsidR="00524C60" w:rsidRPr="00E744C7">
        <w:rPr>
          <w:b/>
          <w:color w:val="auto"/>
        </w:rPr>
        <w:t xml:space="preserve"> у </w:t>
      </w:r>
      <w:r w:rsidR="00977CE9" w:rsidRPr="00E744C7">
        <w:rPr>
          <w:b/>
          <w:color w:val="auto"/>
        </w:rPr>
        <w:t>дистанційному режимі</w:t>
      </w:r>
      <w:bookmarkEnd w:id="0"/>
      <w:r w:rsidR="00CC5F23" w:rsidRPr="00E744C7">
        <w:rPr>
          <w:b/>
          <w:color w:val="auto"/>
        </w:rPr>
        <w:t xml:space="preserve">                     </w:t>
      </w:r>
    </w:p>
    <w:p w:rsidR="00707938" w:rsidRPr="00E744C7" w:rsidRDefault="00CC5F23" w:rsidP="00E00874">
      <w:pPr>
        <w:tabs>
          <w:tab w:val="left" w:pos="284"/>
        </w:tabs>
        <w:rPr>
          <w:b/>
          <w:color w:val="auto"/>
        </w:rPr>
      </w:pPr>
      <w:r w:rsidRPr="00E744C7">
        <w:rPr>
          <w:b/>
          <w:color w:val="auto"/>
        </w:rPr>
        <w:t xml:space="preserve">                                                                                  (форма – відеоконференція)</w:t>
      </w:r>
    </w:p>
    <w:p w:rsidR="00B05AB3" w:rsidRDefault="00B05AB3" w:rsidP="007A06E6">
      <w:pPr>
        <w:tabs>
          <w:tab w:val="left" w:pos="284"/>
        </w:tabs>
        <w:jc w:val="both"/>
        <w:rPr>
          <w:b/>
        </w:rPr>
      </w:pPr>
    </w:p>
    <w:p w:rsidR="007A06E6" w:rsidRPr="00B82755" w:rsidRDefault="004D5B3D" w:rsidP="007A06E6">
      <w:pPr>
        <w:tabs>
          <w:tab w:val="left" w:pos="284"/>
        </w:tabs>
        <w:jc w:val="both"/>
        <w:rPr>
          <w:color w:val="auto"/>
        </w:rPr>
      </w:pPr>
      <w:r>
        <w:rPr>
          <w:b/>
        </w:rPr>
        <w:t>1</w:t>
      </w:r>
      <w:r w:rsidR="007A06E6" w:rsidRPr="00B05AB3">
        <w:rPr>
          <w:b/>
        </w:rPr>
        <w:t xml:space="preserve">. </w:t>
      </w:r>
      <w:r w:rsidR="007A06E6" w:rsidRPr="00B82755">
        <w:rPr>
          <w:color w:val="auto"/>
        </w:rPr>
        <w:t>Проєкт рішення Миколаївської міської ради «</w:t>
      </w:r>
      <w:r w:rsidR="005E422D">
        <w:rPr>
          <w:highlight w:val="white"/>
        </w:rPr>
        <w:t>Про погодження реструктуризації заборгованості ОКП “Миколаївоблтеплоенерго” за послуги з розподілу природного газу перед акціонерним товариством “Оператор газорозподільної системи “Миколаївгаз” та надання гарантії виконання договору реструктуризації</w:t>
      </w:r>
      <w:r w:rsidR="005E422D">
        <w:t>.</w:t>
      </w:r>
      <w:r w:rsidR="007A06E6">
        <w:rPr>
          <w:color w:val="auto"/>
        </w:rPr>
        <w:t xml:space="preserve">» </w:t>
      </w:r>
      <w:r w:rsidR="007A06E6" w:rsidRPr="00B82755">
        <w:rPr>
          <w:color w:val="auto"/>
        </w:rPr>
        <w:t xml:space="preserve">(файл </w:t>
      </w:r>
      <w:r w:rsidR="005E422D" w:rsidRPr="005E422D">
        <w:rPr>
          <w:color w:val="303030"/>
          <w:highlight w:val="white"/>
        </w:rPr>
        <w:t>s-te-002</w:t>
      </w:r>
      <w:r w:rsidR="007A06E6" w:rsidRPr="00B82755">
        <w:rPr>
          <w:color w:val="auto"/>
        </w:rPr>
        <w:t>)</w:t>
      </w:r>
      <w:r>
        <w:rPr>
          <w:color w:val="auto"/>
        </w:rPr>
        <w:t>.</w:t>
      </w:r>
      <w:r w:rsidR="007A06E6" w:rsidRPr="00B82755">
        <w:rPr>
          <w:color w:val="auto"/>
        </w:rPr>
        <w:t xml:space="preserve"> </w:t>
      </w:r>
    </w:p>
    <w:p w:rsidR="00621054" w:rsidRDefault="00621054" w:rsidP="004D5B3D">
      <w:pPr>
        <w:tabs>
          <w:tab w:val="left" w:pos="284"/>
        </w:tabs>
        <w:jc w:val="both"/>
        <w:rPr>
          <w:b/>
          <w:bCs/>
        </w:rPr>
      </w:pPr>
    </w:p>
    <w:p w:rsidR="00884D3A" w:rsidRDefault="00884D3A" w:rsidP="00621054">
      <w:pPr>
        <w:tabs>
          <w:tab w:val="left" w:pos="284"/>
        </w:tabs>
        <w:jc w:val="both"/>
        <w:rPr>
          <w:i/>
          <w:iCs/>
          <w:sz w:val="24"/>
          <w:szCs w:val="24"/>
        </w:rPr>
      </w:pPr>
      <w:r>
        <w:rPr>
          <w:i/>
          <w:iCs/>
          <w:sz w:val="24"/>
          <w:szCs w:val="24"/>
        </w:rPr>
        <w:t>ВИРІШИЛА:</w:t>
      </w:r>
    </w:p>
    <w:p w:rsidR="00884D3A" w:rsidRDefault="00884D3A" w:rsidP="00621054">
      <w:pPr>
        <w:tabs>
          <w:tab w:val="left" w:pos="284"/>
        </w:tabs>
        <w:jc w:val="both"/>
        <w:rPr>
          <w:i/>
          <w:iCs/>
          <w:sz w:val="24"/>
          <w:szCs w:val="24"/>
        </w:rPr>
      </w:pPr>
    </w:p>
    <w:p w:rsidR="007D0152" w:rsidRPr="007D0152" w:rsidRDefault="007D0152" w:rsidP="007D0152">
      <w:pPr>
        <w:pStyle w:val="a7"/>
        <w:spacing w:before="0" w:beforeAutospacing="0" w:after="0" w:afterAutospacing="0"/>
        <w:ind w:firstLine="567"/>
        <w:jc w:val="both"/>
        <w:rPr>
          <w:i/>
          <w:lang w:val="uk-UA"/>
        </w:rPr>
      </w:pPr>
      <w:r w:rsidRPr="007D0152">
        <w:rPr>
          <w:i/>
          <w:color w:val="000000"/>
          <w:lang w:val="uk-UA"/>
        </w:rPr>
        <w:t>1.</w:t>
      </w:r>
      <w:r w:rsidRPr="007D0152">
        <w:rPr>
          <w:i/>
          <w:color w:val="000000"/>
        </w:rPr>
        <w:t> </w:t>
      </w:r>
      <w:r w:rsidRPr="007D0152">
        <w:rPr>
          <w:i/>
          <w:color w:val="000000"/>
          <w:lang w:val="uk-UA"/>
        </w:rPr>
        <w:t>Погодити укладання договору реструктуризації заборгованості за послуги з розподілу природного газу згідно з договором від 01.01.2016 №</w:t>
      </w:r>
      <w:r w:rsidRPr="007D0152">
        <w:rPr>
          <w:i/>
          <w:color w:val="000000"/>
        </w:rPr>
        <w:t> </w:t>
      </w:r>
      <w:r w:rsidRPr="007D0152">
        <w:rPr>
          <w:i/>
          <w:color w:val="000000"/>
          <w:lang w:val="uk-UA"/>
        </w:rPr>
        <w:t>09420</w:t>
      </w:r>
      <w:r w:rsidRPr="007D0152">
        <w:rPr>
          <w:i/>
          <w:color w:val="000000"/>
        </w:rPr>
        <w:t>V</w:t>
      </w:r>
      <w:r w:rsidRPr="007D0152">
        <w:rPr>
          <w:i/>
          <w:color w:val="000000"/>
          <w:lang w:val="uk-UA"/>
        </w:rPr>
        <w:t>8</w:t>
      </w:r>
      <w:r w:rsidRPr="007D0152">
        <w:rPr>
          <w:i/>
          <w:color w:val="000000"/>
        </w:rPr>
        <w:t>V</w:t>
      </w:r>
      <w:r w:rsidRPr="007D0152">
        <w:rPr>
          <w:i/>
          <w:color w:val="000000"/>
          <w:lang w:val="uk-UA"/>
        </w:rPr>
        <w:t>6</w:t>
      </w:r>
      <w:r w:rsidRPr="007D0152">
        <w:rPr>
          <w:i/>
          <w:color w:val="000000"/>
        </w:rPr>
        <w:t>QST</w:t>
      </w:r>
      <w:r w:rsidRPr="007D0152">
        <w:rPr>
          <w:i/>
          <w:color w:val="000000"/>
          <w:lang w:val="uk-UA"/>
        </w:rPr>
        <w:t>016 між обласним комунальним підприємством “Миколаївоблтеплоенерго” та акціонерним товариством “Оператор газорозподільної системи “Миколаївгаз” на загальну суму 17</w:t>
      </w:r>
      <w:r w:rsidRPr="007D0152">
        <w:rPr>
          <w:i/>
          <w:color w:val="000000"/>
        </w:rPr>
        <w:t> </w:t>
      </w:r>
      <w:r w:rsidRPr="007D0152">
        <w:rPr>
          <w:i/>
          <w:color w:val="000000"/>
          <w:lang w:val="uk-UA"/>
        </w:rPr>
        <w:t>549</w:t>
      </w:r>
      <w:r w:rsidRPr="007D0152">
        <w:rPr>
          <w:i/>
          <w:color w:val="000000"/>
        </w:rPr>
        <w:t> </w:t>
      </w:r>
      <w:r w:rsidRPr="007D0152">
        <w:rPr>
          <w:i/>
          <w:color w:val="000000"/>
          <w:lang w:val="uk-UA"/>
        </w:rPr>
        <w:t>328,87</w:t>
      </w:r>
      <w:r w:rsidRPr="007D0152">
        <w:rPr>
          <w:i/>
          <w:color w:val="000000"/>
        </w:rPr>
        <w:t> </w:t>
      </w:r>
      <w:r w:rsidRPr="007D0152">
        <w:rPr>
          <w:i/>
          <w:color w:val="000000"/>
          <w:lang w:val="uk-UA"/>
        </w:rPr>
        <w:t>грн (сімнадцять мільйонів п’ятсот сорок дев’ять тисяч триста двадцять вісім гривень вісімдесят сім копійок) шляхом розстрочення заборгованості на 84</w:t>
      </w:r>
      <w:r w:rsidRPr="007D0152">
        <w:rPr>
          <w:i/>
          <w:color w:val="000000"/>
        </w:rPr>
        <w:t> </w:t>
      </w:r>
      <w:r w:rsidRPr="007D0152">
        <w:rPr>
          <w:i/>
          <w:color w:val="000000"/>
          <w:lang w:val="uk-UA"/>
        </w:rPr>
        <w:t>календарні місяці рівними частинами з першого числа місяця укладання договору на умовах, визначених Типовим договором про реструктуризацію заборгованості за спожитий природний газ, послуги з його розподілу та транспортування, теплову енергію, затвердженим постановою Кабінету Міністрів України від 29.03.2017 №</w:t>
      </w:r>
      <w:r w:rsidRPr="007D0152">
        <w:rPr>
          <w:i/>
          <w:color w:val="000000"/>
        </w:rPr>
        <w:t> </w:t>
      </w:r>
      <w:r w:rsidRPr="007D0152">
        <w:rPr>
          <w:i/>
          <w:color w:val="000000"/>
          <w:lang w:val="uk-UA"/>
        </w:rPr>
        <w:t>222.</w:t>
      </w:r>
    </w:p>
    <w:p w:rsidR="007D0152" w:rsidRPr="007D0152" w:rsidRDefault="007D0152" w:rsidP="007D0152">
      <w:pPr>
        <w:pStyle w:val="a7"/>
        <w:spacing w:before="0" w:beforeAutospacing="0" w:after="0" w:afterAutospacing="0"/>
        <w:ind w:firstLine="567"/>
        <w:jc w:val="both"/>
        <w:rPr>
          <w:i/>
          <w:lang w:val="uk-UA"/>
        </w:rPr>
      </w:pPr>
      <w:r w:rsidRPr="007D0152">
        <w:rPr>
          <w:i/>
          <w:color w:val="000000"/>
          <w:lang w:val="uk-UA"/>
        </w:rPr>
        <w:t>2.</w:t>
      </w:r>
      <w:r w:rsidRPr="007D0152">
        <w:rPr>
          <w:i/>
          <w:color w:val="000000"/>
        </w:rPr>
        <w:t> </w:t>
      </w:r>
      <w:r w:rsidRPr="007D0152">
        <w:rPr>
          <w:i/>
          <w:color w:val="000000"/>
          <w:lang w:val="uk-UA"/>
        </w:rPr>
        <w:t>Виступити гарантом виконання зобов’язання ОКП “Миколаївоблтеплоенерго” перед акціонерним товариством “Оператор газорозподільної системи “Миколаївгаз” за договором реструктуризації заборгованості за послуги з розподілу природного газу на суму 17</w:t>
      </w:r>
      <w:r w:rsidRPr="007D0152">
        <w:rPr>
          <w:i/>
          <w:color w:val="000000"/>
        </w:rPr>
        <w:t> </w:t>
      </w:r>
      <w:r w:rsidRPr="007D0152">
        <w:rPr>
          <w:i/>
          <w:color w:val="000000"/>
          <w:lang w:val="uk-UA"/>
        </w:rPr>
        <w:t>549</w:t>
      </w:r>
      <w:r w:rsidRPr="007D0152">
        <w:rPr>
          <w:i/>
          <w:color w:val="000000"/>
        </w:rPr>
        <w:t> </w:t>
      </w:r>
      <w:r w:rsidRPr="007D0152">
        <w:rPr>
          <w:i/>
          <w:color w:val="000000"/>
          <w:lang w:val="uk-UA"/>
        </w:rPr>
        <w:t>328,87</w:t>
      </w:r>
      <w:r w:rsidRPr="007D0152">
        <w:rPr>
          <w:i/>
          <w:color w:val="000000"/>
        </w:rPr>
        <w:t> </w:t>
      </w:r>
      <w:r w:rsidRPr="007D0152">
        <w:rPr>
          <w:i/>
          <w:color w:val="000000"/>
          <w:lang w:val="uk-UA"/>
        </w:rPr>
        <w:t>грн (сімнадцять мільйонів п’ятсот сорок дев’ять тисяч триста двадцять вісім гривень вісімдесят сім копійок).</w:t>
      </w:r>
    </w:p>
    <w:p w:rsidR="007D0152" w:rsidRPr="007D0152" w:rsidRDefault="007D0152" w:rsidP="007D0152">
      <w:pPr>
        <w:pStyle w:val="a7"/>
        <w:spacing w:before="0" w:beforeAutospacing="0" w:after="0" w:afterAutospacing="0"/>
        <w:ind w:firstLine="567"/>
        <w:jc w:val="both"/>
        <w:rPr>
          <w:i/>
        </w:rPr>
      </w:pPr>
      <w:r w:rsidRPr="007D0152">
        <w:rPr>
          <w:i/>
          <w:color w:val="000000"/>
          <w:lang w:val="uk-UA"/>
        </w:rPr>
        <w:t>3.</w:t>
      </w:r>
      <w:r w:rsidRPr="007D0152">
        <w:rPr>
          <w:i/>
          <w:color w:val="000000"/>
        </w:rPr>
        <w:t> </w:t>
      </w:r>
      <w:r w:rsidRPr="007D0152">
        <w:rPr>
          <w:i/>
          <w:color w:val="000000"/>
          <w:lang w:val="uk-UA"/>
        </w:rPr>
        <w:t xml:space="preserve">Відповідальність Миколаївської міської ради перед акціонерним товариством “Оператор газорозподільної системи “Миколаївгаз” обмежується сумою заборгованості. </w:t>
      </w:r>
      <w:r w:rsidRPr="007D0152">
        <w:rPr>
          <w:i/>
          <w:color w:val="000000"/>
        </w:rPr>
        <w:t>Надання майнового або іншого забезпечення виконання зобов’язань за надання гарантії не здійснюється.</w:t>
      </w:r>
    </w:p>
    <w:p w:rsidR="007D0152" w:rsidRPr="007D0152" w:rsidRDefault="007D0152" w:rsidP="007D0152">
      <w:pPr>
        <w:pStyle w:val="a7"/>
        <w:spacing w:before="0" w:beforeAutospacing="0" w:after="0" w:afterAutospacing="0"/>
        <w:ind w:firstLine="567"/>
        <w:jc w:val="both"/>
        <w:rPr>
          <w:i/>
        </w:rPr>
      </w:pPr>
      <w:r w:rsidRPr="007D0152">
        <w:rPr>
          <w:i/>
          <w:color w:val="000000"/>
        </w:rPr>
        <w:t>4.</w:t>
      </w:r>
      <w:r w:rsidRPr="007D0152">
        <w:rPr>
          <w:rFonts w:ascii="Calibri" w:hAnsi="Calibri" w:cs="Calibri"/>
          <w:i/>
          <w:color w:val="000000"/>
        </w:rPr>
        <w:t> </w:t>
      </w:r>
      <w:r w:rsidRPr="007D0152">
        <w:rPr>
          <w:i/>
          <w:color w:val="000000"/>
        </w:rPr>
        <w:t>Уповноважити Миколаївського міського голову погодити догові</w:t>
      </w:r>
      <w:proofErr w:type="gramStart"/>
      <w:r w:rsidRPr="007D0152">
        <w:rPr>
          <w:i/>
          <w:color w:val="000000"/>
        </w:rPr>
        <w:t>р</w:t>
      </w:r>
      <w:proofErr w:type="gramEnd"/>
      <w:r w:rsidRPr="007D0152">
        <w:rPr>
          <w:i/>
          <w:color w:val="000000"/>
        </w:rPr>
        <w:t xml:space="preserve"> реструктуризації заборгованості між ОКП “Миколаївоблтеплоенерго” та акціонерним товариством “Оператор газорозподільної системи “Миколаївгаз” від імені Миколаївської міської ради.</w:t>
      </w:r>
    </w:p>
    <w:p w:rsidR="007D0152" w:rsidRPr="007D0152" w:rsidRDefault="007D0152" w:rsidP="007D0152">
      <w:pPr>
        <w:pStyle w:val="a7"/>
        <w:spacing w:before="0" w:beforeAutospacing="0" w:after="0" w:afterAutospacing="0"/>
        <w:ind w:firstLine="567"/>
        <w:jc w:val="both"/>
        <w:rPr>
          <w:i/>
        </w:rPr>
      </w:pPr>
      <w:r w:rsidRPr="007D0152">
        <w:rPr>
          <w:i/>
          <w:color w:val="000000"/>
        </w:rPr>
        <w:t xml:space="preserve">5. Контроль за виконанням даного </w:t>
      </w:r>
      <w:proofErr w:type="gramStart"/>
      <w:r w:rsidRPr="007D0152">
        <w:rPr>
          <w:i/>
          <w:color w:val="000000"/>
        </w:rPr>
        <w:t>р</w:t>
      </w:r>
      <w:proofErr w:type="gramEnd"/>
      <w:r w:rsidRPr="007D0152">
        <w:rPr>
          <w:i/>
          <w:color w:val="000000"/>
        </w:rPr>
        <w:t xml:space="preserve">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заступника </w:t>
      </w:r>
      <w:proofErr w:type="gramStart"/>
      <w:r w:rsidRPr="007D0152">
        <w:rPr>
          <w:i/>
          <w:color w:val="000000"/>
        </w:rPr>
        <w:t>м</w:t>
      </w:r>
      <w:proofErr w:type="gramEnd"/>
      <w:r w:rsidRPr="007D0152">
        <w:rPr>
          <w:i/>
          <w:color w:val="000000"/>
        </w:rPr>
        <w:t>іського голови Степанця Ю.Б.</w:t>
      </w:r>
    </w:p>
    <w:p w:rsidR="00621054" w:rsidRDefault="00621054" w:rsidP="004D5B3D">
      <w:pPr>
        <w:tabs>
          <w:tab w:val="left" w:pos="284"/>
        </w:tabs>
        <w:jc w:val="both"/>
        <w:rPr>
          <w:b/>
          <w:bCs/>
        </w:rPr>
      </w:pPr>
    </w:p>
    <w:p w:rsidR="00621054" w:rsidRDefault="007A06E6" w:rsidP="00F41230">
      <w:pPr>
        <w:tabs>
          <w:tab w:val="left" w:pos="284"/>
        </w:tabs>
        <w:jc w:val="both"/>
        <w:rPr>
          <w:b/>
          <w:lang w:val="ru-RU"/>
        </w:rPr>
      </w:pPr>
      <w:r w:rsidRPr="00F41230">
        <w:rPr>
          <w:b/>
          <w:bCs/>
        </w:rPr>
        <w:t>Доповідач:</w:t>
      </w:r>
      <w:r w:rsidR="005E422D">
        <w:rPr>
          <w:bCs/>
        </w:rPr>
        <w:t xml:space="preserve"> </w:t>
      </w:r>
      <w:r w:rsidR="005E422D">
        <w:t>Микола Логвінов - директор обласного комунального підприємства  «Миколаївоблтеплоенерго».</w:t>
      </w:r>
    </w:p>
    <w:p w:rsidR="00621054" w:rsidRDefault="00621054" w:rsidP="00F41230">
      <w:pPr>
        <w:tabs>
          <w:tab w:val="left" w:pos="284"/>
        </w:tabs>
        <w:jc w:val="both"/>
        <w:rPr>
          <w:b/>
          <w:lang w:val="ru-RU"/>
        </w:rPr>
      </w:pPr>
    </w:p>
    <w:p w:rsidR="00C15E75" w:rsidRPr="00F41230" w:rsidRDefault="00621054" w:rsidP="00F41230">
      <w:pPr>
        <w:tabs>
          <w:tab w:val="left" w:pos="284"/>
        </w:tabs>
        <w:jc w:val="both"/>
        <w:rPr>
          <w:bCs/>
        </w:rPr>
      </w:pPr>
      <w:r>
        <w:rPr>
          <w:b/>
          <w:lang w:val="ru-RU"/>
        </w:rPr>
        <w:t>2</w:t>
      </w:r>
      <w:r w:rsidR="00743D0D" w:rsidRPr="00743D0D">
        <w:rPr>
          <w:b/>
        </w:rPr>
        <w:t xml:space="preserve">. </w:t>
      </w:r>
      <w:r>
        <w:t>П</w:t>
      </w:r>
      <w:r w:rsidR="00F41230">
        <w:t>роєкт рішення Миколаївської міської ради «</w:t>
      </w:r>
      <w:r w:rsidR="00DD49A2">
        <w:rPr>
          <w:highlight w:val="white"/>
        </w:rPr>
        <w:t xml:space="preserve">Про погодження реструктуризації заборгованості ОКП “Миколаївоблтеплоенерго” за спожитий </w:t>
      </w:r>
      <w:r w:rsidR="00DD49A2">
        <w:rPr>
          <w:highlight w:val="white"/>
        </w:rPr>
        <w:lastRenderedPageBreak/>
        <w:t>природний газ перед дочірньою компанією “Газ України” Національної акціонерної компанії “Нафтогаз України”</w:t>
      </w:r>
      <w:r w:rsidR="00DD49A2">
        <w:t xml:space="preserve">» </w:t>
      </w:r>
      <w:r w:rsidR="00F41230">
        <w:t>(</w:t>
      </w:r>
      <w:r w:rsidR="00F41230" w:rsidRPr="00F41230">
        <w:t xml:space="preserve">файл </w:t>
      </w:r>
      <w:r w:rsidR="00DD49A2" w:rsidRPr="00DD49A2">
        <w:rPr>
          <w:color w:val="303030"/>
          <w:highlight w:val="white"/>
        </w:rPr>
        <w:t>s-te-004</w:t>
      </w:r>
      <w:r w:rsidR="00F41230" w:rsidRPr="00F41230">
        <w:t>)</w:t>
      </w:r>
      <w:r w:rsidR="00F41230">
        <w:t>.</w:t>
      </w:r>
    </w:p>
    <w:p w:rsidR="00621054" w:rsidRDefault="00621054" w:rsidP="00F41230">
      <w:pPr>
        <w:tabs>
          <w:tab w:val="left" w:pos="284"/>
        </w:tabs>
        <w:jc w:val="both"/>
        <w:rPr>
          <w:b/>
          <w:bCs/>
        </w:rPr>
      </w:pPr>
    </w:p>
    <w:p w:rsidR="00884D3A" w:rsidRDefault="00884D3A" w:rsidP="00621054">
      <w:pPr>
        <w:tabs>
          <w:tab w:val="left" w:pos="284"/>
        </w:tabs>
        <w:jc w:val="both"/>
        <w:rPr>
          <w:i/>
          <w:iCs/>
          <w:sz w:val="24"/>
          <w:szCs w:val="24"/>
        </w:rPr>
      </w:pPr>
      <w:r>
        <w:rPr>
          <w:i/>
          <w:iCs/>
          <w:sz w:val="24"/>
          <w:szCs w:val="24"/>
        </w:rPr>
        <w:t>ВИРІШИЛА:</w:t>
      </w:r>
    </w:p>
    <w:p w:rsidR="00884D3A" w:rsidRPr="00DD49A2" w:rsidRDefault="00884D3A" w:rsidP="00621054">
      <w:pPr>
        <w:tabs>
          <w:tab w:val="left" w:pos="284"/>
        </w:tabs>
        <w:jc w:val="both"/>
        <w:rPr>
          <w:i/>
          <w:iCs/>
          <w:sz w:val="24"/>
          <w:szCs w:val="24"/>
        </w:rPr>
      </w:pPr>
    </w:p>
    <w:p w:rsidR="00DD49A2" w:rsidRPr="00DD49A2" w:rsidRDefault="00DD49A2" w:rsidP="00DD49A2">
      <w:pPr>
        <w:ind w:firstLine="567"/>
        <w:jc w:val="both"/>
        <w:rPr>
          <w:rFonts w:eastAsia="Times New Roman"/>
          <w:i/>
          <w:color w:val="auto"/>
          <w:sz w:val="24"/>
          <w:szCs w:val="24"/>
          <w:lang w:val="ru-RU"/>
        </w:rPr>
      </w:pPr>
      <w:r w:rsidRPr="00DD49A2">
        <w:rPr>
          <w:rFonts w:eastAsia="Times New Roman"/>
          <w:i/>
          <w:sz w:val="24"/>
          <w:szCs w:val="24"/>
          <w:lang w:val="ru-RU"/>
        </w:rPr>
        <w:t xml:space="preserve">1. Погодити укладання договору реструктуризації заборгованості за спожитий природний газ за договорами між обласним комунальним підприємством “Миколаївоблтеплоенерго” та дочірньою компанією “Газ України” Національної акціонерної компанії “Нафтогаз України” на загальну суму 8 679 348,76 грн (вісім </w:t>
      </w:r>
      <w:proofErr w:type="gramStart"/>
      <w:r w:rsidRPr="00DD49A2">
        <w:rPr>
          <w:rFonts w:eastAsia="Times New Roman"/>
          <w:i/>
          <w:sz w:val="24"/>
          <w:szCs w:val="24"/>
          <w:lang w:val="ru-RU"/>
        </w:rPr>
        <w:t>м</w:t>
      </w:r>
      <w:proofErr w:type="gramEnd"/>
      <w:r w:rsidRPr="00DD49A2">
        <w:rPr>
          <w:rFonts w:eastAsia="Times New Roman"/>
          <w:i/>
          <w:sz w:val="24"/>
          <w:szCs w:val="24"/>
          <w:lang w:val="ru-RU"/>
        </w:rPr>
        <w:t xml:space="preserve">ільйонів шістсот сімдесят дев’ять тисяч триста сорок вісім гривень сімдесят шість копійок) шляхом розстрочення заборгованості на 72 календарні місяці </w:t>
      </w:r>
      <w:proofErr w:type="gramStart"/>
      <w:r w:rsidRPr="00DD49A2">
        <w:rPr>
          <w:rFonts w:eastAsia="Times New Roman"/>
          <w:i/>
          <w:sz w:val="24"/>
          <w:szCs w:val="24"/>
          <w:lang w:val="ru-RU"/>
        </w:rPr>
        <w:t>р</w:t>
      </w:r>
      <w:proofErr w:type="gramEnd"/>
      <w:r w:rsidRPr="00DD49A2">
        <w:rPr>
          <w:rFonts w:eastAsia="Times New Roman"/>
          <w:i/>
          <w:sz w:val="24"/>
          <w:szCs w:val="24"/>
          <w:lang w:val="ru-RU"/>
        </w:rPr>
        <w:t>івними частинами з першого числа місяця укладання договору на умовах, визначених Типовим договором про реструктуризацію заборгованості за спожитий природний газ, послуги з його розподілу та транспортування, теплову енергію, затвердженим постановою Кабінету Міністрів України від 29.03.2017 № 222, яка складається з сум основного боргу за наступними договорами:</w:t>
      </w:r>
    </w:p>
    <w:p w:rsidR="00DD49A2" w:rsidRPr="00DD49A2" w:rsidRDefault="00DD49A2" w:rsidP="00DD49A2">
      <w:pPr>
        <w:ind w:firstLine="567"/>
        <w:jc w:val="both"/>
        <w:rPr>
          <w:rFonts w:eastAsia="Times New Roman"/>
          <w:i/>
          <w:color w:val="auto"/>
          <w:sz w:val="24"/>
          <w:szCs w:val="24"/>
          <w:lang w:val="ru-RU"/>
        </w:rPr>
      </w:pPr>
      <w:r w:rsidRPr="00DD49A2">
        <w:rPr>
          <w:rFonts w:eastAsia="Times New Roman"/>
          <w:i/>
          <w:sz w:val="24"/>
          <w:szCs w:val="24"/>
          <w:lang w:val="ru-RU"/>
        </w:rPr>
        <w:t>1.1. Догові</w:t>
      </w:r>
      <w:proofErr w:type="gramStart"/>
      <w:r w:rsidRPr="00DD49A2">
        <w:rPr>
          <w:rFonts w:eastAsia="Times New Roman"/>
          <w:i/>
          <w:sz w:val="24"/>
          <w:szCs w:val="24"/>
          <w:lang w:val="ru-RU"/>
        </w:rPr>
        <w:t>р</w:t>
      </w:r>
      <w:proofErr w:type="gramEnd"/>
      <w:r w:rsidRPr="00DD49A2">
        <w:rPr>
          <w:rFonts w:eastAsia="Times New Roman"/>
          <w:i/>
          <w:sz w:val="24"/>
          <w:szCs w:val="24"/>
          <w:lang w:val="ru-RU"/>
        </w:rPr>
        <w:t xml:space="preserve"> № 10-11/БО/-36 (2010) від 14.10.2010 в розмірі 3 875 167,85 грн.</w:t>
      </w:r>
    </w:p>
    <w:p w:rsidR="00DD49A2" w:rsidRPr="00DD49A2" w:rsidRDefault="00DD49A2" w:rsidP="00DD49A2">
      <w:pPr>
        <w:ind w:firstLine="567"/>
        <w:jc w:val="both"/>
        <w:rPr>
          <w:rFonts w:eastAsia="Times New Roman"/>
          <w:i/>
          <w:color w:val="auto"/>
          <w:sz w:val="24"/>
          <w:szCs w:val="24"/>
          <w:lang w:val="ru-RU"/>
        </w:rPr>
      </w:pPr>
      <w:r w:rsidRPr="00DD49A2">
        <w:rPr>
          <w:rFonts w:eastAsia="Times New Roman"/>
          <w:i/>
          <w:sz w:val="24"/>
          <w:szCs w:val="24"/>
          <w:lang w:val="ru-RU"/>
        </w:rPr>
        <w:t>1.2. Догові</w:t>
      </w:r>
      <w:proofErr w:type="gramStart"/>
      <w:r w:rsidRPr="00DD49A2">
        <w:rPr>
          <w:rFonts w:eastAsia="Times New Roman"/>
          <w:i/>
          <w:sz w:val="24"/>
          <w:szCs w:val="24"/>
          <w:lang w:val="ru-RU"/>
        </w:rPr>
        <w:t>р</w:t>
      </w:r>
      <w:proofErr w:type="gramEnd"/>
      <w:r w:rsidRPr="00DD49A2">
        <w:rPr>
          <w:rFonts w:eastAsia="Times New Roman"/>
          <w:i/>
          <w:sz w:val="24"/>
          <w:szCs w:val="24"/>
          <w:lang w:val="ru-RU"/>
        </w:rPr>
        <w:t xml:space="preserve"> № 10-11/ТЕ/-36 (2010) від 14.10.2010 в розмірі 4 804 180,91 грн.</w:t>
      </w:r>
    </w:p>
    <w:p w:rsidR="00DD49A2" w:rsidRPr="00DD49A2" w:rsidRDefault="00DD49A2" w:rsidP="00DD49A2">
      <w:pPr>
        <w:rPr>
          <w:rFonts w:eastAsia="Times New Roman"/>
          <w:i/>
          <w:color w:val="auto"/>
          <w:sz w:val="24"/>
          <w:szCs w:val="24"/>
          <w:lang w:val="ru-RU"/>
        </w:rPr>
      </w:pPr>
    </w:p>
    <w:p w:rsidR="00DD49A2" w:rsidRPr="00DD49A2" w:rsidRDefault="00DD49A2" w:rsidP="00DD49A2">
      <w:pPr>
        <w:ind w:firstLine="567"/>
        <w:jc w:val="both"/>
        <w:rPr>
          <w:rFonts w:eastAsia="Times New Roman"/>
          <w:i/>
          <w:color w:val="auto"/>
          <w:sz w:val="24"/>
          <w:szCs w:val="24"/>
          <w:lang w:val="ru-RU"/>
        </w:rPr>
      </w:pPr>
      <w:r w:rsidRPr="00DD49A2">
        <w:rPr>
          <w:rFonts w:eastAsia="Times New Roman"/>
          <w:i/>
          <w:sz w:val="24"/>
          <w:szCs w:val="24"/>
          <w:lang w:val="ru-RU"/>
        </w:rPr>
        <w:t>2. Уповноважити Миколаївського міського голову погодити догові</w:t>
      </w:r>
      <w:proofErr w:type="gramStart"/>
      <w:r w:rsidRPr="00DD49A2">
        <w:rPr>
          <w:rFonts w:eastAsia="Times New Roman"/>
          <w:i/>
          <w:sz w:val="24"/>
          <w:szCs w:val="24"/>
          <w:lang w:val="ru-RU"/>
        </w:rPr>
        <w:t>р</w:t>
      </w:r>
      <w:proofErr w:type="gramEnd"/>
      <w:r w:rsidRPr="00DD49A2">
        <w:rPr>
          <w:rFonts w:eastAsia="Times New Roman"/>
          <w:i/>
          <w:sz w:val="24"/>
          <w:szCs w:val="24"/>
          <w:lang w:val="ru-RU"/>
        </w:rPr>
        <w:t xml:space="preserve"> реструктуризації заборгованості між ОКП “Миколаївоблтеплоенерго” та дочірньою компанією “Газ України” Національної акціонерної компанії “Нафтогаз України” від імені Миколаївської міської ради.</w:t>
      </w:r>
    </w:p>
    <w:p w:rsidR="00DD49A2" w:rsidRPr="00DD49A2" w:rsidRDefault="00DD49A2" w:rsidP="00DD49A2">
      <w:pPr>
        <w:rPr>
          <w:rFonts w:eastAsia="Times New Roman"/>
          <w:i/>
          <w:color w:val="auto"/>
          <w:sz w:val="24"/>
          <w:szCs w:val="24"/>
          <w:lang w:val="ru-RU"/>
        </w:rPr>
      </w:pPr>
    </w:p>
    <w:p w:rsidR="00DD49A2" w:rsidRPr="00DD49A2" w:rsidRDefault="00DD49A2" w:rsidP="00DD49A2">
      <w:pPr>
        <w:ind w:firstLine="567"/>
        <w:jc w:val="both"/>
        <w:rPr>
          <w:rFonts w:eastAsia="Times New Roman"/>
          <w:i/>
          <w:color w:val="auto"/>
          <w:sz w:val="24"/>
          <w:szCs w:val="24"/>
          <w:lang w:val="ru-RU"/>
        </w:rPr>
      </w:pPr>
      <w:r w:rsidRPr="00DD49A2">
        <w:rPr>
          <w:rFonts w:eastAsia="Times New Roman"/>
          <w:i/>
          <w:sz w:val="24"/>
          <w:szCs w:val="24"/>
          <w:lang w:val="ru-RU"/>
        </w:rPr>
        <w:t xml:space="preserve">3. Контроль за виконанням даного </w:t>
      </w:r>
      <w:proofErr w:type="gramStart"/>
      <w:r w:rsidRPr="00DD49A2">
        <w:rPr>
          <w:rFonts w:eastAsia="Times New Roman"/>
          <w:i/>
          <w:sz w:val="24"/>
          <w:szCs w:val="24"/>
          <w:lang w:val="ru-RU"/>
        </w:rPr>
        <w:t>р</w:t>
      </w:r>
      <w:proofErr w:type="gramEnd"/>
      <w:r w:rsidRPr="00DD49A2">
        <w:rPr>
          <w:rFonts w:eastAsia="Times New Roman"/>
          <w:i/>
          <w:sz w:val="24"/>
          <w:szCs w:val="24"/>
          <w:lang w:val="ru-RU"/>
        </w:rPr>
        <w:t xml:space="preserve">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заступника </w:t>
      </w:r>
      <w:proofErr w:type="gramStart"/>
      <w:r w:rsidRPr="00DD49A2">
        <w:rPr>
          <w:rFonts w:eastAsia="Times New Roman"/>
          <w:i/>
          <w:sz w:val="24"/>
          <w:szCs w:val="24"/>
          <w:lang w:val="ru-RU"/>
        </w:rPr>
        <w:t>м</w:t>
      </w:r>
      <w:proofErr w:type="gramEnd"/>
      <w:r w:rsidRPr="00DD49A2">
        <w:rPr>
          <w:rFonts w:eastAsia="Times New Roman"/>
          <w:i/>
          <w:sz w:val="24"/>
          <w:szCs w:val="24"/>
          <w:lang w:val="ru-RU"/>
        </w:rPr>
        <w:t>іського голови Степанця Ю.Б.</w:t>
      </w:r>
    </w:p>
    <w:p w:rsidR="00621054" w:rsidRDefault="00621054" w:rsidP="00F41230">
      <w:pPr>
        <w:tabs>
          <w:tab w:val="left" w:pos="284"/>
        </w:tabs>
        <w:jc w:val="both"/>
        <w:rPr>
          <w:b/>
          <w:bCs/>
        </w:rPr>
      </w:pPr>
    </w:p>
    <w:p w:rsidR="00621054" w:rsidRDefault="00621054" w:rsidP="00F41230">
      <w:pPr>
        <w:tabs>
          <w:tab w:val="left" w:pos="284"/>
        </w:tabs>
        <w:jc w:val="both"/>
        <w:rPr>
          <w:b/>
          <w:bCs/>
        </w:rPr>
      </w:pPr>
      <w:r w:rsidRPr="00621054">
        <w:rPr>
          <w:b/>
          <w:bCs/>
        </w:rPr>
        <w:t xml:space="preserve">Доповідач: </w:t>
      </w:r>
      <w:r w:rsidR="00DD49A2">
        <w:t>Микола Логвінов - директор обласного комунального підприємства  «Миколаївоблтеплоенерго».</w:t>
      </w:r>
    </w:p>
    <w:p w:rsidR="00621054" w:rsidRDefault="00621054" w:rsidP="00F41230">
      <w:pPr>
        <w:tabs>
          <w:tab w:val="left" w:pos="284"/>
        </w:tabs>
        <w:jc w:val="both"/>
        <w:rPr>
          <w:b/>
          <w:bCs/>
        </w:rPr>
      </w:pPr>
    </w:p>
    <w:p w:rsidR="00F41230" w:rsidRPr="00750F23" w:rsidRDefault="00621054" w:rsidP="00F41230">
      <w:pPr>
        <w:tabs>
          <w:tab w:val="left" w:pos="284"/>
        </w:tabs>
        <w:jc w:val="both"/>
        <w:rPr>
          <w:bCs/>
        </w:rPr>
      </w:pPr>
      <w:r>
        <w:rPr>
          <w:b/>
          <w:bCs/>
        </w:rPr>
        <w:t>3</w:t>
      </w:r>
      <w:r w:rsidR="00F41230" w:rsidRPr="00F41230">
        <w:rPr>
          <w:b/>
          <w:bCs/>
        </w:rPr>
        <w:t xml:space="preserve">. </w:t>
      </w:r>
      <w:r w:rsidR="00F41230" w:rsidRPr="00750F23">
        <w:rPr>
          <w:bCs/>
        </w:rPr>
        <w:t>Проєкт рішення Миколаївської міської ради «</w:t>
      </w:r>
      <w:r w:rsidR="00FC3E4B">
        <w:t>Про погодження реструктуризації заборгованості ОКП «Миколаївоблтеплоенерго» за договорами реструктуризації заборгованості за спожитий природний газ з НАК «Нафтогаз України»</w:t>
      </w:r>
      <w:r w:rsidR="00F41230" w:rsidRPr="00750F23">
        <w:rPr>
          <w:bCs/>
        </w:rPr>
        <w:t>»</w:t>
      </w:r>
      <w:r w:rsidR="007520B7">
        <w:rPr>
          <w:bCs/>
        </w:rPr>
        <w:t xml:space="preserve"> </w:t>
      </w:r>
      <w:r w:rsidR="00F41230" w:rsidRPr="00750F23">
        <w:rPr>
          <w:bCs/>
        </w:rPr>
        <w:t xml:space="preserve">(файл </w:t>
      </w:r>
      <w:r w:rsidR="00FC3E4B" w:rsidRPr="00FC3E4B">
        <w:t>s-pr-006</w:t>
      </w:r>
      <w:r w:rsidR="00F41230" w:rsidRPr="00750F23">
        <w:rPr>
          <w:bCs/>
        </w:rPr>
        <w:t>)</w:t>
      </w:r>
      <w:r w:rsidR="007520B7">
        <w:rPr>
          <w:bCs/>
        </w:rPr>
        <w:t>.</w:t>
      </w:r>
    </w:p>
    <w:p w:rsidR="007520B7" w:rsidRPr="007520B7" w:rsidRDefault="007520B7" w:rsidP="00F41230">
      <w:pPr>
        <w:tabs>
          <w:tab w:val="left" w:pos="284"/>
        </w:tabs>
        <w:jc w:val="both"/>
      </w:pPr>
    </w:p>
    <w:p w:rsidR="00884D3A" w:rsidRDefault="00884D3A" w:rsidP="007520B7">
      <w:pPr>
        <w:tabs>
          <w:tab w:val="left" w:pos="284"/>
        </w:tabs>
        <w:jc w:val="both"/>
        <w:rPr>
          <w:i/>
          <w:iCs/>
          <w:sz w:val="24"/>
          <w:szCs w:val="24"/>
        </w:rPr>
      </w:pPr>
      <w:r>
        <w:rPr>
          <w:i/>
          <w:iCs/>
          <w:sz w:val="24"/>
          <w:szCs w:val="24"/>
        </w:rPr>
        <w:t>ВИРІШИЛА:</w:t>
      </w:r>
    </w:p>
    <w:p w:rsidR="00884D3A" w:rsidRDefault="00884D3A" w:rsidP="007520B7">
      <w:pPr>
        <w:tabs>
          <w:tab w:val="left" w:pos="284"/>
        </w:tabs>
        <w:jc w:val="both"/>
        <w:rPr>
          <w:i/>
          <w:iCs/>
          <w:sz w:val="24"/>
          <w:szCs w:val="24"/>
        </w:rPr>
      </w:pP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 xml:space="preserve">1. Погодити обласному комунальному </w:t>
      </w:r>
      <w:proofErr w:type="gramStart"/>
      <w:r w:rsidRPr="00FC3E4B">
        <w:rPr>
          <w:rFonts w:eastAsia="Times New Roman"/>
          <w:i/>
          <w:sz w:val="24"/>
          <w:szCs w:val="24"/>
          <w:lang w:val="ru-RU"/>
        </w:rPr>
        <w:t>п</w:t>
      </w:r>
      <w:proofErr w:type="gramEnd"/>
      <w:r w:rsidRPr="00FC3E4B">
        <w:rPr>
          <w:rFonts w:eastAsia="Times New Roman"/>
          <w:i/>
          <w:sz w:val="24"/>
          <w:szCs w:val="24"/>
          <w:lang w:val="ru-RU"/>
        </w:rPr>
        <w:t xml:space="preserve">ідприємству «Миколаївоблтеплоенерго» (54034, м. Миколаїв, вул. Миколаївська, 5-а, код ЄДРПОУ 31319242) укладення договорів реструктуризації заборгованості перед постачальником природного газу - акціонерне товариство «Національна акціонерна компанія «Нафтогаз України» (01001, м. Київ, вул. Б. Хмельницького, 6, код ЄДРПОУ 20077720) за спожитий природний газ, використаний станом на 01 червня 2021 року для виробництва теплової енергії, надання послуг з централізованого опалення та постачання гарячої води (без урахування суми неустойки (штрафів, пені), інфляційних нарахувань, процентів </w:t>
      </w:r>
      <w:proofErr w:type="gramStart"/>
      <w:r w:rsidRPr="00FC3E4B">
        <w:rPr>
          <w:rFonts w:eastAsia="Times New Roman"/>
          <w:i/>
          <w:sz w:val="24"/>
          <w:szCs w:val="24"/>
          <w:lang w:val="ru-RU"/>
        </w:rPr>
        <w:t>р</w:t>
      </w:r>
      <w:proofErr w:type="gramEnd"/>
      <w:r w:rsidRPr="00FC3E4B">
        <w:rPr>
          <w:rFonts w:eastAsia="Times New Roman"/>
          <w:i/>
          <w:sz w:val="24"/>
          <w:szCs w:val="24"/>
          <w:lang w:val="ru-RU"/>
        </w:rPr>
        <w:t>ічних, нарахованих на заборгованість за спожитий природний газ), не погашеної станом на 01 серпня 2022 року в сумі 80 051 716,10 грн (</w:t>
      </w:r>
      <w:proofErr w:type="gramStart"/>
      <w:r w:rsidRPr="00FC3E4B">
        <w:rPr>
          <w:rFonts w:eastAsia="Times New Roman"/>
          <w:i/>
          <w:sz w:val="24"/>
          <w:szCs w:val="24"/>
          <w:lang w:val="ru-RU"/>
        </w:rPr>
        <w:t>в</w:t>
      </w:r>
      <w:proofErr w:type="gramEnd"/>
      <w:r w:rsidRPr="00FC3E4B">
        <w:rPr>
          <w:rFonts w:eastAsia="Times New Roman"/>
          <w:i/>
          <w:sz w:val="24"/>
          <w:szCs w:val="24"/>
          <w:lang w:val="ru-RU"/>
        </w:rPr>
        <w:t xml:space="preserve">ісімдесят мільйонів п’ятдесят </w:t>
      </w:r>
      <w:proofErr w:type="gramStart"/>
      <w:r w:rsidRPr="00FC3E4B">
        <w:rPr>
          <w:rFonts w:eastAsia="Times New Roman"/>
          <w:i/>
          <w:sz w:val="24"/>
          <w:szCs w:val="24"/>
          <w:lang w:val="ru-RU"/>
        </w:rPr>
        <w:t>одна</w:t>
      </w:r>
      <w:proofErr w:type="gramEnd"/>
      <w:r w:rsidRPr="00FC3E4B">
        <w:rPr>
          <w:rFonts w:eastAsia="Times New Roman"/>
          <w:i/>
          <w:sz w:val="24"/>
          <w:szCs w:val="24"/>
          <w:lang w:val="ru-RU"/>
        </w:rPr>
        <w:t xml:space="preserve"> тисяча сімсот шістнадцять гривень десять копійок), яка складається з сум основного боргу за наступними договорами:</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lastRenderedPageBreak/>
        <w:t>1.1. Догові</w:t>
      </w:r>
      <w:proofErr w:type="gramStart"/>
      <w:r w:rsidRPr="00FC3E4B">
        <w:rPr>
          <w:rFonts w:eastAsia="Times New Roman"/>
          <w:i/>
          <w:sz w:val="24"/>
          <w:szCs w:val="24"/>
          <w:lang w:val="ru-RU"/>
        </w:rPr>
        <w:t>р</w:t>
      </w:r>
      <w:proofErr w:type="gramEnd"/>
      <w:r w:rsidRPr="00FC3E4B">
        <w:rPr>
          <w:rFonts w:eastAsia="Times New Roman"/>
          <w:i/>
          <w:sz w:val="24"/>
          <w:szCs w:val="24"/>
          <w:lang w:val="ru-RU"/>
        </w:rPr>
        <w:t xml:space="preserve"> № 09/10/БО-36 від 30.09.2009 в розмірі 169 504,85 грн (сто шістдесят дев’ять тисяч п’ятсот чотири гривні 85 коп.)</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 xml:space="preserve">1.2. Договір № 20/21-2310-ТЕ-22 від 25.09.2020 в розмірі 48 897 986,71 грн (сорок вісім </w:t>
      </w:r>
      <w:proofErr w:type="gramStart"/>
      <w:r w:rsidRPr="00FC3E4B">
        <w:rPr>
          <w:rFonts w:eastAsia="Times New Roman"/>
          <w:i/>
          <w:sz w:val="24"/>
          <w:szCs w:val="24"/>
          <w:lang w:val="ru-RU"/>
        </w:rPr>
        <w:t>м</w:t>
      </w:r>
      <w:proofErr w:type="gramEnd"/>
      <w:r w:rsidRPr="00FC3E4B">
        <w:rPr>
          <w:rFonts w:eastAsia="Times New Roman"/>
          <w:i/>
          <w:sz w:val="24"/>
          <w:szCs w:val="24"/>
          <w:lang w:val="ru-RU"/>
        </w:rPr>
        <w:t>ільйонів вісімсот дев’яносто сім тисяч дев’ятсот вісімдесят шість гривень 71 коп.)</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 xml:space="preserve">1.3. Договір № 20/21-2311-БО-22 від 25.09.2020 в розмірі 28 433 633,60 грн (двадцять вісім </w:t>
      </w:r>
      <w:proofErr w:type="gramStart"/>
      <w:r w:rsidRPr="00FC3E4B">
        <w:rPr>
          <w:rFonts w:eastAsia="Times New Roman"/>
          <w:i/>
          <w:sz w:val="24"/>
          <w:szCs w:val="24"/>
          <w:lang w:val="ru-RU"/>
        </w:rPr>
        <w:t>м</w:t>
      </w:r>
      <w:proofErr w:type="gramEnd"/>
      <w:r w:rsidRPr="00FC3E4B">
        <w:rPr>
          <w:rFonts w:eastAsia="Times New Roman"/>
          <w:i/>
          <w:sz w:val="24"/>
          <w:szCs w:val="24"/>
          <w:lang w:val="ru-RU"/>
        </w:rPr>
        <w:t>ільйонів чотириста тридцять три тисячі шістсот тридцять три гривні 60 коп.)</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1.4. Догові</w:t>
      </w:r>
      <w:proofErr w:type="gramStart"/>
      <w:r w:rsidRPr="00FC3E4B">
        <w:rPr>
          <w:rFonts w:eastAsia="Times New Roman"/>
          <w:i/>
          <w:sz w:val="24"/>
          <w:szCs w:val="24"/>
          <w:lang w:val="ru-RU"/>
        </w:rPr>
        <w:t>р</w:t>
      </w:r>
      <w:proofErr w:type="gramEnd"/>
      <w:r w:rsidRPr="00FC3E4B">
        <w:rPr>
          <w:rFonts w:eastAsia="Times New Roman"/>
          <w:i/>
          <w:sz w:val="24"/>
          <w:szCs w:val="24"/>
          <w:lang w:val="ru-RU"/>
        </w:rPr>
        <w:t xml:space="preserve"> № 20/21-2312-КП-22 від 25.09.2020 в розмірі 2 539 493,05 грн (два мільйони п’ятсот тридцять дев’ять тисяч чотириста дев’яносто три гривні 05 коп.)</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1.5. Догові</w:t>
      </w:r>
      <w:proofErr w:type="gramStart"/>
      <w:r w:rsidRPr="00FC3E4B">
        <w:rPr>
          <w:rFonts w:eastAsia="Times New Roman"/>
          <w:i/>
          <w:sz w:val="24"/>
          <w:szCs w:val="24"/>
          <w:lang w:val="ru-RU"/>
        </w:rPr>
        <w:t>р</w:t>
      </w:r>
      <w:proofErr w:type="gramEnd"/>
      <w:r w:rsidRPr="00FC3E4B">
        <w:rPr>
          <w:rFonts w:eastAsia="Times New Roman"/>
          <w:i/>
          <w:sz w:val="24"/>
          <w:szCs w:val="24"/>
          <w:lang w:val="ru-RU"/>
        </w:rPr>
        <w:t xml:space="preserve"> № 20/21-2313-РО-22 від 25.09.2020 в розмірі 11 097,89 грн. (одинадцять тисяч дев’яносто сім гривень 89 коп.)</w:t>
      </w:r>
    </w:p>
    <w:p w:rsidR="00FC3E4B" w:rsidRPr="00FC3E4B" w:rsidRDefault="00FC3E4B" w:rsidP="00FC3E4B">
      <w:pPr>
        <w:rPr>
          <w:rFonts w:eastAsia="Times New Roman"/>
          <w:i/>
          <w:color w:val="auto"/>
          <w:sz w:val="24"/>
          <w:szCs w:val="24"/>
          <w:lang w:val="ru-RU"/>
        </w:rPr>
      </w:pP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 xml:space="preserve">2. Виступити гарантом виконання обласним комунальним </w:t>
      </w:r>
      <w:proofErr w:type="gramStart"/>
      <w:r w:rsidRPr="00FC3E4B">
        <w:rPr>
          <w:rFonts w:eastAsia="Times New Roman"/>
          <w:i/>
          <w:sz w:val="24"/>
          <w:szCs w:val="24"/>
          <w:lang w:val="ru-RU"/>
        </w:rPr>
        <w:t>п</w:t>
      </w:r>
      <w:proofErr w:type="gramEnd"/>
      <w:r w:rsidRPr="00FC3E4B">
        <w:rPr>
          <w:rFonts w:eastAsia="Times New Roman"/>
          <w:i/>
          <w:sz w:val="24"/>
          <w:szCs w:val="24"/>
          <w:lang w:val="ru-RU"/>
        </w:rPr>
        <w:t xml:space="preserve">ідприємством “Миколаївоблтеплоенерго” зобов’язань за договорами про реструктуризацію заборгованості за спожитий природний газ з постачальником природного газу - акціонерне товариство «Національна акціонерна компанія «Нафтогаз України» (01001, м. Київ, вул. Б. Хмельницького, 6, код ЄДРПОУ 20077720), на суму заборгованості, що </w:t>
      </w:r>
      <w:proofErr w:type="gramStart"/>
      <w:r w:rsidRPr="00FC3E4B">
        <w:rPr>
          <w:rFonts w:eastAsia="Times New Roman"/>
          <w:i/>
          <w:sz w:val="24"/>
          <w:szCs w:val="24"/>
          <w:lang w:val="ru-RU"/>
        </w:rPr>
        <w:t>п</w:t>
      </w:r>
      <w:proofErr w:type="gramEnd"/>
      <w:r w:rsidRPr="00FC3E4B">
        <w:rPr>
          <w:rFonts w:eastAsia="Times New Roman"/>
          <w:i/>
          <w:sz w:val="24"/>
          <w:szCs w:val="24"/>
          <w:lang w:val="ru-RU"/>
        </w:rPr>
        <w:t>ідлягає реструктуризації у межах суми 80 051 716,10 грн (вісімдесят мільйонів п’ятдесят одна тисяча сімсот шістнадцять гривень десять копійок) строком на 84 місяці.</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 xml:space="preserve">3. Гарантія надана на строк дії договорів про реструктуризацію заборгованості за спожитий природний газ між обласним комунальним </w:t>
      </w:r>
      <w:proofErr w:type="gramStart"/>
      <w:r w:rsidRPr="00FC3E4B">
        <w:rPr>
          <w:rFonts w:eastAsia="Times New Roman"/>
          <w:i/>
          <w:sz w:val="24"/>
          <w:szCs w:val="24"/>
          <w:lang w:val="ru-RU"/>
        </w:rPr>
        <w:t>п</w:t>
      </w:r>
      <w:proofErr w:type="gramEnd"/>
      <w:r w:rsidRPr="00FC3E4B">
        <w:rPr>
          <w:rFonts w:eastAsia="Times New Roman"/>
          <w:i/>
          <w:sz w:val="24"/>
          <w:szCs w:val="24"/>
          <w:lang w:val="ru-RU"/>
        </w:rPr>
        <w:t xml:space="preserve">ідприємством “Миколаївоблтеплоенерго” (54034, м. Миколаїв, вул. Миколаївська, 5-а, код ЄДРПОУ 31319242) та постачальником  природного газу - акціонерне  товариство «Національна акціонерна компанія «Нафтогаз України» (01001, м. Київ, вул. </w:t>
      </w:r>
      <w:proofErr w:type="gramStart"/>
      <w:r w:rsidRPr="00FC3E4B">
        <w:rPr>
          <w:rFonts w:eastAsia="Times New Roman"/>
          <w:i/>
          <w:sz w:val="24"/>
          <w:szCs w:val="24"/>
          <w:lang w:val="ru-RU"/>
        </w:rPr>
        <w:t>Б. Хмельницького, 6, код ЄДРПОУ 20077720).</w:t>
      </w:r>
      <w:proofErr w:type="gramEnd"/>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 xml:space="preserve">4. Уповноважити міського голову Сєнкевича Олександра Федоровича погодити договори про реструктуризацію заборгованості за спожитий природний газ, які укладаються обласним комунальним </w:t>
      </w:r>
      <w:proofErr w:type="gramStart"/>
      <w:r w:rsidRPr="00FC3E4B">
        <w:rPr>
          <w:rFonts w:eastAsia="Times New Roman"/>
          <w:i/>
          <w:sz w:val="24"/>
          <w:szCs w:val="24"/>
          <w:lang w:val="ru-RU"/>
        </w:rPr>
        <w:t>п</w:t>
      </w:r>
      <w:proofErr w:type="gramEnd"/>
      <w:r w:rsidRPr="00FC3E4B">
        <w:rPr>
          <w:rFonts w:eastAsia="Times New Roman"/>
          <w:i/>
          <w:sz w:val="24"/>
          <w:szCs w:val="24"/>
          <w:lang w:val="ru-RU"/>
        </w:rPr>
        <w:t xml:space="preserve">ідприємством «Миколаївоблтеплоенерго» (54034, м. Миколаїв, вул. Миколаївська, 5-а, код ЄДРПОУ 31319242) з постачальником природного газу - акціонерне товариство «Національна акціонерна компанія «Нафтогаз України» (01001, м. Київ, вул. </w:t>
      </w:r>
      <w:proofErr w:type="gramStart"/>
      <w:r w:rsidRPr="00FC3E4B">
        <w:rPr>
          <w:rFonts w:eastAsia="Times New Roman"/>
          <w:i/>
          <w:sz w:val="24"/>
          <w:szCs w:val="24"/>
          <w:lang w:val="ru-RU"/>
        </w:rPr>
        <w:t>Б. Хмельницького, 6, код ЄДРПОУ 20077720), на наступних умовах:</w:t>
      </w:r>
      <w:proofErr w:type="gramEnd"/>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w:t>
      </w:r>
      <w:r w:rsidRPr="00FC3E4B">
        <w:rPr>
          <w:rFonts w:eastAsia="Times New Roman"/>
          <w:i/>
          <w:sz w:val="24"/>
          <w:szCs w:val="24"/>
          <w:lang w:val="ru-RU"/>
        </w:rPr>
        <w:tab/>
        <w:t xml:space="preserve">Реструктуризація заборгованості боржника здійснюється за погодженням з Миколаївською міською радою згідно з даним </w:t>
      </w:r>
      <w:proofErr w:type="gramStart"/>
      <w:r w:rsidRPr="00FC3E4B">
        <w:rPr>
          <w:rFonts w:eastAsia="Times New Roman"/>
          <w:i/>
          <w:sz w:val="24"/>
          <w:szCs w:val="24"/>
          <w:lang w:val="ru-RU"/>
        </w:rPr>
        <w:t>р</w:t>
      </w:r>
      <w:proofErr w:type="gramEnd"/>
      <w:r w:rsidRPr="00FC3E4B">
        <w:rPr>
          <w:rFonts w:eastAsia="Times New Roman"/>
          <w:i/>
          <w:sz w:val="24"/>
          <w:szCs w:val="24"/>
          <w:lang w:val="ru-RU"/>
        </w:rPr>
        <w:t>ішенням.</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w:t>
      </w:r>
      <w:r w:rsidRPr="00FC3E4B">
        <w:rPr>
          <w:rFonts w:eastAsia="Times New Roman"/>
          <w:i/>
          <w:sz w:val="24"/>
          <w:szCs w:val="24"/>
          <w:lang w:val="ru-RU"/>
        </w:rPr>
        <w:tab/>
        <w:t>Миколаївська міська рада гарантує виконання боржником зобов'язань за договорами про реструктуризацію, укладеними на умовах затвердженого постановою Кабінету Міні</w:t>
      </w:r>
      <w:proofErr w:type="gramStart"/>
      <w:r w:rsidRPr="00FC3E4B">
        <w:rPr>
          <w:rFonts w:eastAsia="Times New Roman"/>
          <w:i/>
          <w:sz w:val="24"/>
          <w:szCs w:val="24"/>
          <w:lang w:val="ru-RU"/>
        </w:rPr>
        <w:t>стр</w:t>
      </w:r>
      <w:proofErr w:type="gramEnd"/>
      <w:r w:rsidRPr="00FC3E4B">
        <w:rPr>
          <w:rFonts w:eastAsia="Times New Roman"/>
          <w:i/>
          <w:sz w:val="24"/>
          <w:szCs w:val="24"/>
          <w:lang w:val="ru-RU"/>
        </w:rPr>
        <w:t xml:space="preserve">ів України від 29 березня 2017 року № 222 типового договору про реструктуризацію заборгованості за спожитий природний газ, на суму заборгованості, що підлягає реструктуризації (крім суми заборгованості з різниці в тарифах, погашення якої здійснюється за рахунок видатків державного бюджету), відповідальність по договору обмежується сумою заборгованості (крім суми заборгованості з </w:t>
      </w:r>
      <w:proofErr w:type="gramStart"/>
      <w:r w:rsidRPr="00FC3E4B">
        <w:rPr>
          <w:rFonts w:eastAsia="Times New Roman"/>
          <w:i/>
          <w:sz w:val="24"/>
          <w:szCs w:val="24"/>
          <w:lang w:val="ru-RU"/>
        </w:rPr>
        <w:t>р</w:t>
      </w:r>
      <w:proofErr w:type="gramEnd"/>
      <w:r w:rsidRPr="00FC3E4B">
        <w:rPr>
          <w:rFonts w:eastAsia="Times New Roman"/>
          <w:i/>
          <w:sz w:val="24"/>
          <w:szCs w:val="24"/>
          <w:lang w:val="ru-RU"/>
        </w:rPr>
        <w:t xml:space="preserve">ізниці в тарифах, погашення якої здійснюється за рахунок видатків державного бюджету), яка становить 80 051 716,10 грн (вісімдесят мільйонів п’ятдесят одна тисяча сімсот </w:t>
      </w:r>
      <w:proofErr w:type="gramStart"/>
      <w:r w:rsidRPr="00FC3E4B">
        <w:rPr>
          <w:rFonts w:eastAsia="Times New Roman"/>
          <w:i/>
          <w:sz w:val="24"/>
          <w:szCs w:val="24"/>
          <w:lang w:val="ru-RU"/>
        </w:rPr>
        <w:t>шістнадцять гривень десять копійок) строком на 84 місяці.</w:t>
      </w:r>
      <w:proofErr w:type="gramEnd"/>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w:t>
      </w:r>
      <w:r w:rsidRPr="00FC3E4B">
        <w:rPr>
          <w:rFonts w:eastAsia="Times New Roman"/>
          <w:i/>
          <w:sz w:val="24"/>
          <w:szCs w:val="24"/>
          <w:lang w:val="ru-RU"/>
        </w:rPr>
        <w:tab/>
        <w:t xml:space="preserve">Реструктуризація заборгованості за спожитий природний газ, здійснюється шляхом розстрочення на  84 місяці, </w:t>
      </w:r>
      <w:proofErr w:type="gramStart"/>
      <w:r w:rsidRPr="00FC3E4B">
        <w:rPr>
          <w:rFonts w:eastAsia="Times New Roman"/>
          <w:i/>
          <w:sz w:val="24"/>
          <w:szCs w:val="24"/>
          <w:lang w:val="ru-RU"/>
        </w:rPr>
        <w:t>без</w:t>
      </w:r>
      <w:proofErr w:type="gramEnd"/>
      <w:r w:rsidRPr="00FC3E4B">
        <w:rPr>
          <w:rFonts w:eastAsia="Times New Roman"/>
          <w:i/>
          <w:sz w:val="24"/>
          <w:szCs w:val="24"/>
          <w:lang w:val="ru-RU"/>
        </w:rPr>
        <w:t xml:space="preserve"> відстрочення погашення заборгованості та з можливістю дострокового погашення.</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w:t>
      </w:r>
      <w:r w:rsidRPr="00FC3E4B">
        <w:rPr>
          <w:rFonts w:eastAsia="Times New Roman"/>
          <w:i/>
          <w:sz w:val="24"/>
          <w:szCs w:val="24"/>
          <w:lang w:val="ru-RU"/>
        </w:rPr>
        <w:tab/>
        <w:t xml:space="preserve">Перерахування коштів здійснюється щомісяця </w:t>
      </w:r>
      <w:proofErr w:type="gramStart"/>
      <w:r w:rsidRPr="00FC3E4B">
        <w:rPr>
          <w:rFonts w:eastAsia="Times New Roman"/>
          <w:i/>
          <w:sz w:val="24"/>
          <w:szCs w:val="24"/>
          <w:lang w:val="ru-RU"/>
        </w:rPr>
        <w:t>р</w:t>
      </w:r>
      <w:proofErr w:type="gramEnd"/>
      <w:r w:rsidRPr="00FC3E4B">
        <w:rPr>
          <w:rFonts w:eastAsia="Times New Roman"/>
          <w:i/>
          <w:sz w:val="24"/>
          <w:szCs w:val="24"/>
          <w:lang w:val="ru-RU"/>
        </w:rPr>
        <w:t>івними частинами починаючи з першого числа місяця, в якому укладено договір, відповідно до графіка погашення заборгованості, який є невід'ємною частиною договору, не пізніше останнього числа відповідного місяця.</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w:t>
      </w:r>
      <w:r w:rsidRPr="00FC3E4B">
        <w:rPr>
          <w:rFonts w:eastAsia="Times New Roman"/>
          <w:i/>
          <w:sz w:val="24"/>
          <w:szCs w:val="24"/>
          <w:lang w:val="ru-RU"/>
        </w:rPr>
        <w:tab/>
        <w:t xml:space="preserve">До складу заборгованості, реструктуризація якої здійснюється згідно з договором, не включаються суми неустойки (штрафів, пеня), процентів </w:t>
      </w:r>
      <w:proofErr w:type="gramStart"/>
      <w:r w:rsidRPr="00FC3E4B">
        <w:rPr>
          <w:rFonts w:eastAsia="Times New Roman"/>
          <w:i/>
          <w:sz w:val="24"/>
          <w:szCs w:val="24"/>
          <w:lang w:val="ru-RU"/>
        </w:rPr>
        <w:t>р</w:t>
      </w:r>
      <w:proofErr w:type="gramEnd"/>
      <w:r w:rsidRPr="00FC3E4B">
        <w:rPr>
          <w:rFonts w:eastAsia="Times New Roman"/>
          <w:i/>
          <w:sz w:val="24"/>
          <w:szCs w:val="24"/>
          <w:lang w:val="ru-RU"/>
        </w:rPr>
        <w:t>ічних, інфляційних нарахувань, нарахованих на заборгованість, в тому числі підтверджені судовим рішенням.</w:t>
      </w:r>
    </w:p>
    <w:p w:rsidR="00FC3E4B" w:rsidRPr="00FC3E4B" w:rsidRDefault="00FC3E4B" w:rsidP="00FC3E4B">
      <w:pPr>
        <w:ind w:firstLine="567"/>
        <w:jc w:val="both"/>
        <w:rPr>
          <w:rFonts w:eastAsia="Times New Roman"/>
          <w:i/>
          <w:color w:val="auto"/>
          <w:sz w:val="24"/>
          <w:szCs w:val="24"/>
          <w:lang w:val="ru-RU"/>
        </w:rPr>
      </w:pPr>
      <w:r w:rsidRPr="00FC3E4B">
        <w:rPr>
          <w:rFonts w:eastAsia="Times New Roman"/>
          <w:i/>
          <w:sz w:val="24"/>
          <w:szCs w:val="24"/>
          <w:lang w:val="ru-RU"/>
        </w:rPr>
        <w:t xml:space="preserve">5.  Контроль за виконанням даного </w:t>
      </w:r>
      <w:proofErr w:type="gramStart"/>
      <w:r w:rsidRPr="00FC3E4B">
        <w:rPr>
          <w:rFonts w:eastAsia="Times New Roman"/>
          <w:i/>
          <w:sz w:val="24"/>
          <w:szCs w:val="24"/>
          <w:lang w:val="ru-RU"/>
        </w:rPr>
        <w:t>р</w:t>
      </w:r>
      <w:proofErr w:type="gramEnd"/>
      <w:r w:rsidRPr="00FC3E4B">
        <w:rPr>
          <w:rFonts w:eastAsia="Times New Roman"/>
          <w:i/>
          <w:sz w:val="24"/>
          <w:szCs w:val="24"/>
          <w:lang w:val="ru-RU"/>
        </w:rPr>
        <w:t xml:space="preserve">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w:t>
      </w:r>
      <w:r w:rsidRPr="00FC3E4B">
        <w:rPr>
          <w:rFonts w:eastAsia="Times New Roman"/>
          <w:i/>
          <w:sz w:val="24"/>
          <w:szCs w:val="24"/>
          <w:lang w:val="ru-RU"/>
        </w:rPr>
        <w:lastRenderedPageBreak/>
        <w:t xml:space="preserve">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заступника </w:t>
      </w:r>
      <w:proofErr w:type="gramStart"/>
      <w:r w:rsidRPr="00FC3E4B">
        <w:rPr>
          <w:rFonts w:eastAsia="Times New Roman"/>
          <w:i/>
          <w:sz w:val="24"/>
          <w:szCs w:val="24"/>
          <w:lang w:val="ru-RU"/>
        </w:rPr>
        <w:t>м</w:t>
      </w:r>
      <w:proofErr w:type="gramEnd"/>
      <w:r w:rsidRPr="00FC3E4B">
        <w:rPr>
          <w:rFonts w:eastAsia="Times New Roman"/>
          <w:i/>
          <w:sz w:val="24"/>
          <w:szCs w:val="24"/>
          <w:lang w:val="ru-RU"/>
        </w:rPr>
        <w:t>іського голови – Андрієнка Ю. Г.</w:t>
      </w:r>
    </w:p>
    <w:p w:rsidR="007520B7" w:rsidRDefault="007520B7" w:rsidP="00F41230">
      <w:pPr>
        <w:tabs>
          <w:tab w:val="left" w:pos="284"/>
        </w:tabs>
        <w:jc w:val="both"/>
        <w:rPr>
          <w:b/>
          <w:bCs/>
        </w:rPr>
      </w:pPr>
    </w:p>
    <w:p w:rsidR="007520B7" w:rsidRDefault="007520B7" w:rsidP="007520B7">
      <w:pPr>
        <w:tabs>
          <w:tab w:val="left" w:pos="284"/>
        </w:tabs>
        <w:jc w:val="both"/>
        <w:rPr>
          <w:b/>
          <w:bCs/>
        </w:rPr>
      </w:pPr>
      <w:r w:rsidRPr="00621054">
        <w:rPr>
          <w:b/>
          <w:bCs/>
        </w:rPr>
        <w:t xml:space="preserve">Доповідач: </w:t>
      </w:r>
      <w:r w:rsidR="00FC3E4B">
        <w:t>Микола Логвінов - директор обласного комунального підприємства  «Миколаївоблтеплоенерго».</w:t>
      </w:r>
    </w:p>
    <w:p w:rsidR="00F41230" w:rsidRDefault="00F41230" w:rsidP="00A66575">
      <w:pPr>
        <w:tabs>
          <w:tab w:val="left" w:pos="284"/>
        </w:tabs>
        <w:jc w:val="both"/>
        <w:rPr>
          <w:bCs/>
        </w:rPr>
      </w:pPr>
    </w:p>
    <w:p w:rsidR="00990298" w:rsidRPr="00750F23" w:rsidRDefault="000C3312" w:rsidP="00990298">
      <w:pPr>
        <w:tabs>
          <w:tab w:val="left" w:pos="284"/>
        </w:tabs>
        <w:jc w:val="both"/>
        <w:rPr>
          <w:bCs/>
        </w:rPr>
      </w:pPr>
      <w:bookmarkStart w:id="1" w:name="_Hlk109748243"/>
      <w:r w:rsidRPr="000C3312">
        <w:rPr>
          <w:b/>
          <w:color w:val="auto"/>
        </w:rPr>
        <w:t>4</w:t>
      </w:r>
      <w:r w:rsidR="00BC1730" w:rsidRPr="00871FEC">
        <w:rPr>
          <w:b/>
          <w:color w:val="auto"/>
        </w:rPr>
        <w:t xml:space="preserve">. </w:t>
      </w:r>
      <w:r w:rsidR="00990298" w:rsidRPr="00750F23">
        <w:rPr>
          <w:bCs/>
        </w:rPr>
        <w:t>Проєкт рішення Миколаївської міської ради «</w:t>
      </w:r>
      <w:r w:rsidR="00085F8F">
        <w:t>Про надання згоди на вчинення значного господарського зобов’язання ОКП «Миколаївоблтеплоенерго</w:t>
      </w:r>
      <w:r w:rsidR="00990298">
        <w:rPr>
          <w:bCs/>
        </w:rPr>
        <w:t>»</w:t>
      </w:r>
      <w:r w:rsidR="00990298" w:rsidRPr="000C3312">
        <w:rPr>
          <w:bCs/>
        </w:rPr>
        <w:t xml:space="preserve"> </w:t>
      </w:r>
      <w:r w:rsidR="00990298" w:rsidRPr="00750F23">
        <w:rPr>
          <w:bCs/>
        </w:rPr>
        <w:t xml:space="preserve">(файл </w:t>
      </w:r>
      <w:r w:rsidR="00085F8F" w:rsidRPr="00085F8F">
        <w:t>s-pr-005</w:t>
      </w:r>
      <w:r w:rsidR="00990298" w:rsidRPr="00750F23">
        <w:rPr>
          <w:bCs/>
        </w:rPr>
        <w:t>)</w:t>
      </w:r>
      <w:r>
        <w:rPr>
          <w:bCs/>
        </w:rPr>
        <w:t>.</w:t>
      </w:r>
    </w:p>
    <w:bookmarkEnd w:id="1"/>
    <w:p w:rsidR="000C3312" w:rsidRDefault="000C3312" w:rsidP="000C3312">
      <w:pPr>
        <w:tabs>
          <w:tab w:val="left" w:pos="284"/>
        </w:tabs>
        <w:jc w:val="both"/>
        <w:rPr>
          <w:b/>
          <w:bCs/>
        </w:rPr>
      </w:pPr>
    </w:p>
    <w:p w:rsidR="00884D3A" w:rsidRDefault="00884D3A" w:rsidP="000C3312">
      <w:pPr>
        <w:tabs>
          <w:tab w:val="left" w:pos="284"/>
        </w:tabs>
        <w:jc w:val="both"/>
        <w:rPr>
          <w:i/>
          <w:iCs/>
          <w:sz w:val="24"/>
          <w:szCs w:val="24"/>
        </w:rPr>
      </w:pPr>
      <w:r>
        <w:rPr>
          <w:i/>
          <w:iCs/>
          <w:sz w:val="24"/>
          <w:szCs w:val="24"/>
        </w:rPr>
        <w:t>ВИРІШИЛА:</w:t>
      </w:r>
    </w:p>
    <w:p w:rsidR="00884D3A" w:rsidRDefault="00884D3A" w:rsidP="000C3312">
      <w:pPr>
        <w:tabs>
          <w:tab w:val="left" w:pos="284"/>
        </w:tabs>
        <w:jc w:val="both"/>
        <w:rPr>
          <w:i/>
          <w:iCs/>
          <w:sz w:val="24"/>
          <w:szCs w:val="24"/>
        </w:rPr>
      </w:pPr>
    </w:p>
    <w:p w:rsidR="00085F8F" w:rsidRPr="00085F8F" w:rsidRDefault="00085F8F" w:rsidP="00085F8F">
      <w:pPr>
        <w:pStyle w:val="a7"/>
        <w:spacing w:before="0" w:beforeAutospacing="0" w:after="0" w:afterAutospacing="0"/>
        <w:ind w:firstLine="426"/>
        <w:jc w:val="both"/>
        <w:rPr>
          <w:i/>
        </w:rPr>
      </w:pPr>
      <w:r w:rsidRPr="00085F8F">
        <w:rPr>
          <w:i/>
          <w:color w:val="000000"/>
        </w:rPr>
        <w:t xml:space="preserve">1. Надати згоду обласному комунальному </w:t>
      </w:r>
      <w:proofErr w:type="gramStart"/>
      <w:r w:rsidRPr="00085F8F">
        <w:rPr>
          <w:i/>
          <w:color w:val="000000"/>
        </w:rPr>
        <w:t>п</w:t>
      </w:r>
      <w:proofErr w:type="gramEnd"/>
      <w:r w:rsidRPr="00085F8F">
        <w:rPr>
          <w:i/>
          <w:color w:val="000000"/>
        </w:rPr>
        <w:t>ідприємству «Миколаївоблтеплоенерго», код ЄДРПОУ 31319242</w:t>
      </w:r>
      <w:r w:rsidRPr="00085F8F">
        <w:rPr>
          <w:b/>
          <w:bCs/>
          <w:i/>
          <w:color w:val="000000"/>
        </w:rPr>
        <w:t xml:space="preserve">, </w:t>
      </w:r>
      <w:r w:rsidRPr="00085F8F">
        <w:rPr>
          <w:i/>
          <w:color w:val="000000"/>
        </w:rPr>
        <w:t>що знаходиться за адресою:</w:t>
      </w:r>
      <w:r w:rsidRPr="00085F8F">
        <w:rPr>
          <w:b/>
          <w:bCs/>
          <w:i/>
          <w:color w:val="000000"/>
        </w:rPr>
        <w:t xml:space="preserve"> </w:t>
      </w:r>
      <w:r w:rsidRPr="00085F8F">
        <w:rPr>
          <w:i/>
          <w:color w:val="000000"/>
        </w:rPr>
        <w:t>вул. Миколаївська, буд. 5-А, м. Миколаїв, Миколаївська область, Україна, 54034,</w:t>
      </w:r>
      <w:r w:rsidRPr="00085F8F">
        <w:rPr>
          <w:b/>
          <w:bCs/>
          <w:i/>
          <w:color w:val="000000"/>
        </w:rPr>
        <w:t xml:space="preserve"> </w:t>
      </w:r>
      <w:r w:rsidRPr="00085F8F">
        <w:rPr>
          <w:i/>
          <w:color w:val="000000"/>
        </w:rPr>
        <w:t xml:space="preserve"> на вчинення значного господарського зобов’язання - укладення договору постачання </w:t>
      </w:r>
      <w:proofErr w:type="gramStart"/>
      <w:r w:rsidRPr="00085F8F">
        <w:rPr>
          <w:i/>
          <w:color w:val="000000"/>
        </w:rPr>
        <w:t>природного</w:t>
      </w:r>
      <w:proofErr w:type="gramEnd"/>
      <w:r w:rsidRPr="00085F8F">
        <w:rPr>
          <w:i/>
          <w:color w:val="000000"/>
        </w:rPr>
        <w:t xml:space="preserve"> газу з Товариством з обмеженою відповідальністю «Газопостачальна компанія «Нафтогаз Трейдинг», код ЄДРПОУ 42399676.</w:t>
      </w:r>
    </w:p>
    <w:p w:rsidR="00085F8F" w:rsidRPr="00085F8F" w:rsidRDefault="00085F8F" w:rsidP="00085F8F">
      <w:pPr>
        <w:pStyle w:val="a7"/>
        <w:spacing w:before="0" w:beforeAutospacing="0" w:after="0" w:afterAutospacing="0"/>
        <w:jc w:val="both"/>
        <w:rPr>
          <w:i/>
        </w:rPr>
      </w:pPr>
      <w:r w:rsidRPr="00085F8F">
        <w:rPr>
          <w:i/>
          <w:color w:val="000000"/>
        </w:rPr>
        <w:t>     2. Доручити директору ОКП «Миколаївоблтеплоенерго» Логвінову М.Ю. укласти догові</w:t>
      </w:r>
      <w:proofErr w:type="gramStart"/>
      <w:r w:rsidRPr="00085F8F">
        <w:rPr>
          <w:i/>
          <w:color w:val="000000"/>
        </w:rPr>
        <w:t>р</w:t>
      </w:r>
      <w:proofErr w:type="gramEnd"/>
      <w:r w:rsidRPr="00085F8F">
        <w:rPr>
          <w:i/>
          <w:color w:val="000000"/>
        </w:rPr>
        <w:t xml:space="preserve"> постачання природного газу з ТОВ «Газопостачальна компанія «Нафтогаз Трейдинг», код ЄДРПОУ 42399676.</w:t>
      </w:r>
    </w:p>
    <w:p w:rsidR="00085F8F" w:rsidRPr="00085F8F" w:rsidRDefault="00085F8F" w:rsidP="00085F8F">
      <w:pPr>
        <w:pStyle w:val="a7"/>
        <w:spacing w:before="0" w:beforeAutospacing="0" w:after="0" w:afterAutospacing="0"/>
        <w:jc w:val="both"/>
        <w:rPr>
          <w:i/>
        </w:rPr>
      </w:pPr>
      <w:r w:rsidRPr="00085F8F">
        <w:rPr>
          <w:i/>
          <w:color w:val="000000"/>
        </w:rPr>
        <w:t xml:space="preserve">      3. Контроль за виконанням цього </w:t>
      </w:r>
      <w:proofErr w:type="gramStart"/>
      <w:r w:rsidRPr="00085F8F">
        <w:rPr>
          <w:i/>
          <w:color w:val="000000"/>
        </w:rPr>
        <w:t>р</w:t>
      </w:r>
      <w:proofErr w:type="gramEnd"/>
      <w:r w:rsidRPr="00085F8F">
        <w:rPr>
          <w:i/>
          <w:color w:val="000000"/>
        </w:rPr>
        <w:t>ішення покласти на заступника міського голови Андрієнка Ю.Г, постійну комісію міської ради з питань житлово-комунального господарства, комунальної власності та благоустрою міста, промисловості, транспорту, енергозбереження, зв’язку, інформаційних технологій та діджиталізації (Іванова)</w:t>
      </w:r>
    </w:p>
    <w:p w:rsidR="000C3312" w:rsidRPr="00085F8F" w:rsidRDefault="000C3312" w:rsidP="000C3312">
      <w:pPr>
        <w:tabs>
          <w:tab w:val="left" w:pos="284"/>
        </w:tabs>
        <w:jc w:val="both"/>
        <w:rPr>
          <w:b/>
          <w:bCs/>
          <w:lang w:val="ru-RU"/>
        </w:rPr>
      </w:pPr>
    </w:p>
    <w:p w:rsidR="000C3312" w:rsidRDefault="000C3312" w:rsidP="000C3312">
      <w:pPr>
        <w:tabs>
          <w:tab w:val="left" w:pos="284"/>
        </w:tabs>
        <w:jc w:val="both"/>
        <w:rPr>
          <w:b/>
          <w:bCs/>
        </w:rPr>
      </w:pPr>
      <w:bookmarkStart w:id="2" w:name="_Hlk109748285"/>
      <w:r w:rsidRPr="00621054">
        <w:rPr>
          <w:b/>
          <w:bCs/>
        </w:rPr>
        <w:t xml:space="preserve">Доповідач: </w:t>
      </w:r>
      <w:r w:rsidR="00085F8F">
        <w:t>Микола Логвінов - директор обласного комунального підприємства  «Миколаївоблтеплоенерго».</w:t>
      </w:r>
    </w:p>
    <w:bookmarkEnd w:id="2"/>
    <w:p w:rsidR="00FA12E7" w:rsidRPr="000C3312" w:rsidRDefault="00FA12E7" w:rsidP="002263A6">
      <w:pPr>
        <w:tabs>
          <w:tab w:val="left" w:pos="284"/>
        </w:tabs>
        <w:jc w:val="both"/>
        <w:rPr>
          <w:b/>
        </w:rPr>
      </w:pPr>
    </w:p>
    <w:p w:rsidR="00023F51" w:rsidRPr="000C3312" w:rsidRDefault="000C3312" w:rsidP="002263A6">
      <w:pPr>
        <w:tabs>
          <w:tab w:val="left" w:pos="284"/>
        </w:tabs>
        <w:jc w:val="both"/>
        <w:rPr>
          <w:bCs/>
        </w:rPr>
      </w:pPr>
      <w:r w:rsidRPr="000C3312">
        <w:rPr>
          <w:b/>
        </w:rPr>
        <w:t>5.</w:t>
      </w:r>
      <w:r w:rsidRPr="000C3312">
        <w:rPr>
          <w:bCs/>
        </w:rPr>
        <w:t xml:space="preserve"> Проєкт рішення Миколаївської міської ради «</w:t>
      </w:r>
      <w:r w:rsidR="0004653E">
        <w:rPr>
          <w:color w:val="303030"/>
        </w:rPr>
        <w:t>Про затвердження в новій редакції Статуту обласного комунального підприємства «Миколаївоблтеплоенерго»</w:t>
      </w:r>
      <w:r w:rsidRPr="000C3312">
        <w:rPr>
          <w:bCs/>
        </w:rPr>
        <w:t xml:space="preserve">» (файл </w:t>
      </w:r>
      <w:r w:rsidR="0004653E" w:rsidRPr="0004653E">
        <w:t>s-pr-007</w:t>
      </w:r>
      <w:r w:rsidRPr="000C3312">
        <w:rPr>
          <w:bCs/>
        </w:rPr>
        <w:t>).</w:t>
      </w:r>
    </w:p>
    <w:p w:rsidR="0051430F" w:rsidRDefault="0051430F" w:rsidP="00853B37">
      <w:pPr>
        <w:tabs>
          <w:tab w:val="left" w:pos="284"/>
        </w:tabs>
        <w:jc w:val="both"/>
        <w:rPr>
          <w:b/>
          <w:bCs/>
          <w:color w:val="auto"/>
        </w:rPr>
      </w:pPr>
    </w:p>
    <w:p w:rsidR="00884D3A" w:rsidRDefault="00884D3A" w:rsidP="00D6282D">
      <w:pPr>
        <w:tabs>
          <w:tab w:val="left" w:pos="284"/>
        </w:tabs>
        <w:jc w:val="both"/>
        <w:rPr>
          <w:i/>
          <w:iCs/>
          <w:color w:val="auto"/>
          <w:sz w:val="24"/>
          <w:szCs w:val="24"/>
        </w:rPr>
      </w:pPr>
      <w:r>
        <w:rPr>
          <w:i/>
          <w:iCs/>
          <w:color w:val="auto"/>
          <w:sz w:val="24"/>
          <w:szCs w:val="24"/>
        </w:rPr>
        <w:t>ВИРІШИЛА:</w:t>
      </w:r>
    </w:p>
    <w:p w:rsidR="00884D3A" w:rsidRDefault="00884D3A" w:rsidP="00D6282D">
      <w:pPr>
        <w:tabs>
          <w:tab w:val="left" w:pos="284"/>
        </w:tabs>
        <w:jc w:val="both"/>
        <w:rPr>
          <w:i/>
          <w:iCs/>
          <w:color w:val="auto"/>
          <w:sz w:val="24"/>
          <w:szCs w:val="24"/>
        </w:rPr>
      </w:pPr>
    </w:p>
    <w:p w:rsidR="0004653E" w:rsidRPr="0004653E" w:rsidRDefault="0004653E" w:rsidP="00E43DA8">
      <w:pPr>
        <w:pStyle w:val="a6"/>
        <w:numPr>
          <w:ilvl w:val="0"/>
          <w:numId w:val="1"/>
        </w:numPr>
        <w:jc w:val="both"/>
        <w:textAlignment w:val="baseline"/>
        <w:rPr>
          <w:rFonts w:eastAsia="Times New Roman"/>
          <w:i/>
          <w:sz w:val="24"/>
          <w:szCs w:val="24"/>
        </w:rPr>
      </w:pPr>
      <w:r w:rsidRPr="0004653E">
        <w:rPr>
          <w:rFonts w:eastAsia="Times New Roman"/>
          <w:i/>
          <w:sz w:val="24"/>
          <w:szCs w:val="24"/>
        </w:rPr>
        <w:t>Внести зміни до відомостей обласного комунального підприємства «МИКОЛАЇВОБЛТЕПЛОЕНЕРГО» (код ЄДРПОУ: 31319242), що містяться в Єдиному державному реєстрі юридичних осіб, фізичних осіб-підприємців та громадських формувань, а саме:</w:t>
      </w:r>
    </w:p>
    <w:p w:rsidR="0004653E" w:rsidRPr="0004653E" w:rsidRDefault="0004653E" w:rsidP="0004653E">
      <w:pPr>
        <w:ind w:left="360"/>
        <w:jc w:val="both"/>
        <w:rPr>
          <w:rFonts w:eastAsia="Times New Roman"/>
          <w:i/>
          <w:color w:val="auto"/>
          <w:sz w:val="24"/>
          <w:szCs w:val="24"/>
        </w:rPr>
      </w:pPr>
      <w:r w:rsidRPr="0004653E">
        <w:rPr>
          <w:rFonts w:eastAsia="Times New Roman"/>
          <w:i/>
          <w:color w:val="auto"/>
          <w:sz w:val="24"/>
          <w:szCs w:val="24"/>
        </w:rPr>
        <w:br/>
      </w:r>
      <w:r>
        <w:rPr>
          <w:rFonts w:eastAsia="Times New Roman"/>
          <w:i/>
          <w:color w:val="auto"/>
          <w:sz w:val="24"/>
          <w:szCs w:val="24"/>
        </w:rPr>
        <w:t xml:space="preserve">1.1 </w:t>
      </w:r>
      <w:r w:rsidRPr="0004653E">
        <w:rPr>
          <w:rFonts w:eastAsia="Times New Roman"/>
          <w:i/>
          <w:sz w:val="24"/>
          <w:szCs w:val="24"/>
          <w:lang w:val="ru-RU"/>
        </w:rPr>
        <w:t>Додати вид економічної діяльності обласного комунального підприємства «МИКОЛАЇВОБЛТЕПЛОЕНЕРГО» (код ЄДРПОУ: 31319242):</w:t>
      </w:r>
    </w:p>
    <w:p w:rsidR="0004653E" w:rsidRPr="0004653E" w:rsidRDefault="0004653E" w:rsidP="0004653E">
      <w:pPr>
        <w:ind w:firstLine="709"/>
        <w:jc w:val="both"/>
        <w:rPr>
          <w:rFonts w:eastAsia="Times New Roman"/>
          <w:i/>
          <w:color w:val="auto"/>
          <w:sz w:val="24"/>
          <w:szCs w:val="24"/>
          <w:lang w:val="ru-RU"/>
        </w:rPr>
      </w:pPr>
      <w:r w:rsidRPr="0004653E">
        <w:rPr>
          <w:rFonts w:eastAsia="Times New Roman"/>
          <w:i/>
          <w:sz w:val="24"/>
          <w:szCs w:val="24"/>
          <w:lang w:val="ru-RU"/>
        </w:rPr>
        <w:t>- КВЕД 36.00 «Забі</w:t>
      </w:r>
      <w:proofErr w:type="gramStart"/>
      <w:r w:rsidRPr="0004653E">
        <w:rPr>
          <w:rFonts w:eastAsia="Times New Roman"/>
          <w:i/>
          <w:sz w:val="24"/>
          <w:szCs w:val="24"/>
          <w:lang w:val="ru-RU"/>
        </w:rPr>
        <w:t>р</w:t>
      </w:r>
      <w:proofErr w:type="gramEnd"/>
      <w:r w:rsidRPr="0004653E">
        <w:rPr>
          <w:rFonts w:eastAsia="Times New Roman"/>
          <w:i/>
          <w:sz w:val="24"/>
          <w:szCs w:val="24"/>
          <w:lang w:val="ru-RU"/>
        </w:rPr>
        <w:t>, очищення та постачання води».</w:t>
      </w:r>
    </w:p>
    <w:p w:rsidR="0004653E" w:rsidRPr="0004653E" w:rsidRDefault="0004653E" w:rsidP="0004653E">
      <w:pPr>
        <w:rPr>
          <w:rFonts w:eastAsia="Times New Roman"/>
          <w:i/>
          <w:color w:val="auto"/>
          <w:sz w:val="24"/>
          <w:szCs w:val="24"/>
          <w:lang w:val="ru-RU"/>
        </w:rPr>
      </w:pPr>
    </w:p>
    <w:p w:rsidR="0004653E" w:rsidRPr="0004653E" w:rsidRDefault="0004653E" w:rsidP="0004653E">
      <w:pPr>
        <w:ind w:firstLine="709"/>
        <w:jc w:val="both"/>
        <w:rPr>
          <w:rFonts w:eastAsia="Times New Roman"/>
          <w:i/>
          <w:color w:val="auto"/>
          <w:sz w:val="24"/>
          <w:szCs w:val="24"/>
          <w:lang w:val="ru-RU"/>
        </w:rPr>
      </w:pPr>
      <w:r w:rsidRPr="0004653E">
        <w:rPr>
          <w:rFonts w:eastAsia="Times New Roman"/>
          <w:i/>
          <w:sz w:val="24"/>
          <w:szCs w:val="24"/>
          <w:lang w:val="ru-RU"/>
        </w:rPr>
        <w:t xml:space="preserve">2.Збільшити розмір статутного капіталу обласного комунального підприємства «МИКОЛАЇВОБЛТЕПЛОЕНЕРГО» (код ЄДРПОУ: 31319242) з 176 156 771 (сто сімдесят шість мільйонів сто п’ятдесят шість тисяч сімсот сімдесят одна) гривня 47 копійок до 298 661 431 (двісті дев’яносто вісім </w:t>
      </w:r>
      <w:proofErr w:type="gramStart"/>
      <w:r w:rsidRPr="0004653E">
        <w:rPr>
          <w:rFonts w:eastAsia="Times New Roman"/>
          <w:i/>
          <w:sz w:val="24"/>
          <w:szCs w:val="24"/>
          <w:lang w:val="ru-RU"/>
        </w:rPr>
        <w:t>м</w:t>
      </w:r>
      <w:proofErr w:type="gramEnd"/>
      <w:r w:rsidRPr="0004653E">
        <w:rPr>
          <w:rFonts w:eastAsia="Times New Roman"/>
          <w:i/>
          <w:sz w:val="24"/>
          <w:szCs w:val="24"/>
          <w:lang w:val="ru-RU"/>
        </w:rPr>
        <w:t>ільйонів ші</w:t>
      </w:r>
      <w:proofErr w:type="gramStart"/>
      <w:r w:rsidRPr="0004653E">
        <w:rPr>
          <w:rFonts w:eastAsia="Times New Roman"/>
          <w:i/>
          <w:sz w:val="24"/>
          <w:szCs w:val="24"/>
          <w:lang w:val="ru-RU"/>
        </w:rPr>
        <w:t>стсот шістдесят одна тисяча чотириста тридцять одна) гривня 47 копійок за рахунок коштів міського бюджету.</w:t>
      </w:r>
      <w:proofErr w:type="gramEnd"/>
    </w:p>
    <w:p w:rsidR="0004653E" w:rsidRPr="0004653E" w:rsidRDefault="0004653E" w:rsidP="0004653E">
      <w:pPr>
        <w:rPr>
          <w:rFonts w:eastAsia="Times New Roman"/>
          <w:i/>
          <w:color w:val="auto"/>
          <w:sz w:val="24"/>
          <w:szCs w:val="24"/>
          <w:lang w:val="ru-RU"/>
        </w:rPr>
      </w:pPr>
    </w:p>
    <w:p w:rsidR="0004653E" w:rsidRPr="0004653E" w:rsidRDefault="0004653E" w:rsidP="0004653E">
      <w:pPr>
        <w:ind w:firstLine="709"/>
        <w:jc w:val="both"/>
        <w:rPr>
          <w:rFonts w:eastAsia="Times New Roman"/>
          <w:i/>
          <w:color w:val="auto"/>
          <w:sz w:val="24"/>
          <w:szCs w:val="24"/>
          <w:lang w:val="ru-RU"/>
        </w:rPr>
      </w:pPr>
      <w:r w:rsidRPr="0004653E">
        <w:rPr>
          <w:rFonts w:eastAsia="Times New Roman"/>
          <w:i/>
          <w:sz w:val="24"/>
          <w:szCs w:val="24"/>
          <w:lang w:val="ru-RU"/>
        </w:rPr>
        <w:lastRenderedPageBreak/>
        <w:t>3.</w:t>
      </w:r>
      <w:proofErr w:type="gramStart"/>
      <w:r w:rsidRPr="0004653E">
        <w:rPr>
          <w:rFonts w:eastAsia="Times New Roman"/>
          <w:i/>
          <w:sz w:val="24"/>
          <w:szCs w:val="24"/>
          <w:lang w:val="ru-RU"/>
        </w:rPr>
        <w:t>З</w:t>
      </w:r>
      <w:proofErr w:type="gramEnd"/>
      <w:r w:rsidRPr="0004653E">
        <w:rPr>
          <w:rFonts w:eastAsia="Times New Roman"/>
          <w:i/>
          <w:sz w:val="24"/>
          <w:szCs w:val="24"/>
          <w:lang w:val="ru-RU"/>
        </w:rPr>
        <w:t xml:space="preserve"> урахуванням вищезазначених змін затвердити Статут обласного комунального підприємства «МИКОЛАЇВОБЛТЕПЛОЕНЕРГО» (код ЄДРПОУ: 31319242) в новій редакції (додається).</w:t>
      </w:r>
    </w:p>
    <w:p w:rsidR="0004653E" w:rsidRPr="0004653E" w:rsidRDefault="0004653E" w:rsidP="0004653E">
      <w:pPr>
        <w:rPr>
          <w:rFonts w:eastAsia="Times New Roman"/>
          <w:i/>
          <w:color w:val="auto"/>
          <w:sz w:val="24"/>
          <w:szCs w:val="24"/>
          <w:lang w:val="ru-RU"/>
        </w:rPr>
      </w:pPr>
    </w:p>
    <w:p w:rsidR="00D6282D" w:rsidRDefault="0004653E" w:rsidP="001E7C6D">
      <w:pPr>
        <w:ind w:firstLine="709"/>
        <w:jc w:val="both"/>
        <w:rPr>
          <w:rFonts w:eastAsia="Times New Roman"/>
          <w:i/>
          <w:color w:val="auto"/>
          <w:sz w:val="24"/>
          <w:szCs w:val="24"/>
          <w:lang w:val="ru-RU"/>
        </w:rPr>
      </w:pPr>
      <w:r w:rsidRPr="0004653E">
        <w:rPr>
          <w:rFonts w:eastAsia="Times New Roman"/>
          <w:i/>
          <w:sz w:val="24"/>
          <w:szCs w:val="24"/>
          <w:lang w:val="ru-RU"/>
        </w:rPr>
        <w:t xml:space="preserve">4.Контроль за виконанням цього </w:t>
      </w:r>
      <w:proofErr w:type="gramStart"/>
      <w:r w:rsidRPr="0004653E">
        <w:rPr>
          <w:rFonts w:eastAsia="Times New Roman"/>
          <w:i/>
          <w:sz w:val="24"/>
          <w:szCs w:val="24"/>
          <w:lang w:val="ru-RU"/>
        </w:rPr>
        <w:t>р</w:t>
      </w:r>
      <w:proofErr w:type="gramEnd"/>
      <w:r w:rsidRPr="0004653E">
        <w:rPr>
          <w:rFonts w:eastAsia="Times New Roman"/>
          <w:i/>
          <w:sz w:val="24"/>
          <w:szCs w:val="24"/>
          <w:lang w:val="ru-RU"/>
        </w:rPr>
        <w:t xml:space="preserve">ішення покласти на заступника міського голови Андрієнка Ю.Г.,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та благоустрою </w:t>
      </w:r>
      <w:proofErr w:type="gramStart"/>
      <w:r w:rsidRPr="0004653E">
        <w:rPr>
          <w:rFonts w:eastAsia="Times New Roman"/>
          <w:i/>
          <w:sz w:val="24"/>
          <w:szCs w:val="24"/>
          <w:lang w:val="ru-RU"/>
        </w:rPr>
        <w:t>м</w:t>
      </w:r>
      <w:proofErr w:type="gramEnd"/>
      <w:r w:rsidRPr="0004653E">
        <w:rPr>
          <w:rFonts w:eastAsia="Times New Roman"/>
          <w:i/>
          <w:sz w:val="24"/>
          <w:szCs w:val="24"/>
          <w:lang w:val="ru-RU"/>
        </w:rPr>
        <w:t>іста, промисловості, транспорту, енергозбереження, зв’язку, інформаційних технологій та діджиталізації (Іванова).</w:t>
      </w:r>
    </w:p>
    <w:p w:rsidR="001E7C6D" w:rsidRPr="001E7C6D" w:rsidRDefault="001E7C6D" w:rsidP="001E7C6D">
      <w:pPr>
        <w:ind w:firstLine="709"/>
        <w:jc w:val="both"/>
        <w:rPr>
          <w:rFonts w:eastAsia="Times New Roman"/>
          <w:i/>
          <w:color w:val="auto"/>
          <w:sz w:val="24"/>
          <w:szCs w:val="24"/>
          <w:lang w:val="ru-RU"/>
        </w:rPr>
      </w:pPr>
    </w:p>
    <w:p w:rsidR="00D6282D" w:rsidRDefault="00D6282D" w:rsidP="00853B37">
      <w:pPr>
        <w:tabs>
          <w:tab w:val="left" w:pos="284"/>
        </w:tabs>
        <w:jc w:val="both"/>
        <w:rPr>
          <w:color w:val="auto"/>
        </w:rPr>
      </w:pPr>
      <w:r w:rsidRPr="00D6282D">
        <w:rPr>
          <w:b/>
          <w:bCs/>
          <w:color w:val="auto"/>
        </w:rPr>
        <w:t xml:space="preserve">Доповідач: </w:t>
      </w:r>
      <w:r w:rsidR="0004653E">
        <w:t>Микола Логвінов - директор обласного комунального підприємства  «Миколаївоблтеплоенерго».</w:t>
      </w:r>
    </w:p>
    <w:p w:rsidR="00CA106B" w:rsidRDefault="00CA106B" w:rsidP="00853B37">
      <w:pPr>
        <w:tabs>
          <w:tab w:val="left" w:pos="284"/>
        </w:tabs>
        <w:jc w:val="both"/>
        <w:rPr>
          <w:color w:val="auto"/>
        </w:rPr>
      </w:pPr>
    </w:p>
    <w:p w:rsidR="004A0FE5" w:rsidRDefault="00CA106B" w:rsidP="004A0FE5">
      <w:pPr>
        <w:tabs>
          <w:tab w:val="left" w:pos="284"/>
        </w:tabs>
        <w:jc w:val="both"/>
        <w:rPr>
          <w:color w:val="auto"/>
        </w:rPr>
      </w:pPr>
      <w:r w:rsidRPr="00CA106B">
        <w:rPr>
          <w:b/>
          <w:bCs/>
          <w:color w:val="auto"/>
        </w:rPr>
        <w:t>6.</w:t>
      </w:r>
      <w:r w:rsidR="00E744C7">
        <w:rPr>
          <w:color w:val="auto"/>
        </w:rPr>
        <w:t xml:space="preserve"> </w:t>
      </w:r>
      <w:r w:rsidR="004A0FE5" w:rsidRPr="00CA106B">
        <w:rPr>
          <w:color w:val="auto"/>
        </w:rPr>
        <w:t>Проєкт рішення Миколаївської міської ради «</w:t>
      </w:r>
      <w:r w:rsidR="008E7F0C">
        <w:t>Про перейменування закладів загальної середньої освіти м. Миколаєва</w:t>
      </w:r>
      <w:r w:rsidR="004A0FE5" w:rsidRPr="00CA106B">
        <w:rPr>
          <w:color w:val="auto"/>
        </w:rPr>
        <w:t xml:space="preserve">» (файл </w:t>
      </w:r>
      <w:r w:rsidR="008E7F0C" w:rsidRPr="008E7F0C">
        <w:rPr>
          <w:highlight w:val="white"/>
        </w:rPr>
        <w:t>s-</w:t>
      </w:r>
      <w:r w:rsidR="008E7F0C" w:rsidRPr="008E7F0C">
        <w:t>no-027</w:t>
      </w:r>
      <w:r w:rsidR="004A0FE5" w:rsidRPr="00CA106B">
        <w:rPr>
          <w:color w:val="auto"/>
        </w:rPr>
        <w:t>).</w:t>
      </w:r>
    </w:p>
    <w:p w:rsidR="008E7F0C" w:rsidRDefault="008E7F0C" w:rsidP="004A0FE5">
      <w:pPr>
        <w:tabs>
          <w:tab w:val="left" w:pos="284"/>
        </w:tabs>
        <w:jc w:val="both"/>
        <w:rPr>
          <w:b/>
          <w:bCs/>
          <w:color w:val="auto"/>
        </w:rPr>
      </w:pPr>
    </w:p>
    <w:p w:rsidR="009436A6" w:rsidRDefault="00E744C7" w:rsidP="001E7C6D">
      <w:pPr>
        <w:tabs>
          <w:tab w:val="left" w:pos="284"/>
        </w:tabs>
        <w:jc w:val="center"/>
        <w:rPr>
          <w:b/>
          <w:bCs/>
          <w:color w:val="auto"/>
        </w:rPr>
      </w:pPr>
      <w:r>
        <w:rPr>
          <w:b/>
          <w:bCs/>
          <w:noProof/>
          <w:color w:val="FF0000"/>
          <w:lang w:val="ru-RU"/>
        </w:rPr>
        <w:drawing>
          <wp:inline distT="0" distB="0" distL="0" distR="0">
            <wp:extent cx="4288455" cy="513955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6566" t="13006" r="44061" b="6461"/>
                    <a:stretch>
                      <a:fillRect/>
                    </a:stretch>
                  </pic:blipFill>
                  <pic:spPr bwMode="auto">
                    <a:xfrm>
                      <a:off x="0" y="0"/>
                      <a:ext cx="4294090" cy="5146312"/>
                    </a:xfrm>
                    <a:prstGeom prst="rect">
                      <a:avLst/>
                    </a:prstGeom>
                    <a:noFill/>
                    <a:ln w="9525">
                      <a:noFill/>
                      <a:miter lim="800000"/>
                      <a:headEnd/>
                      <a:tailEnd/>
                    </a:ln>
                  </pic:spPr>
                </pic:pic>
              </a:graphicData>
            </a:graphic>
          </wp:inline>
        </w:drawing>
      </w:r>
    </w:p>
    <w:p w:rsidR="001E7C6D" w:rsidRDefault="001E7C6D" w:rsidP="001E7C6D">
      <w:pPr>
        <w:tabs>
          <w:tab w:val="left" w:pos="284"/>
        </w:tabs>
        <w:jc w:val="center"/>
        <w:rPr>
          <w:b/>
          <w:bCs/>
          <w:color w:val="auto"/>
        </w:rPr>
      </w:pPr>
      <w:r w:rsidRPr="001E7C6D">
        <w:rPr>
          <w:b/>
          <w:bCs/>
          <w:color w:val="auto"/>
        </w:rPr>
        <w:lastRenderedPageBreak/>
        <w:drawing>
          <wp:inline distT="0" distB="0" distL="0" distR="0">
            <wp:extent cx="4253406" cy="5348314"/>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17376" t="13006" r="45173" b="6724"/>
                    <a:stretch>
                      <a:fillRect/>
                    </a:stretch>
                  </pic:blipFill>
                  <pic:spPr bwMode="auto">
                    <a:xfrm>
                      <a:off x="0" y="0"/>
                      <a:ext cx="4259161" cy="5355550"/>
                    </a:xfrm>
                    <a:prstGeom prst="rect">
                      <a:avLst/>
                    </a:prstGeom>
                    <a:noFill/>
                    <a:ln w="9525">
                      <a:noFill/>
                      <a:miter lim="800000"/>
                      <a:headEnd/>
                      <a:tailEnd/>
                    </a:ln>
                  </pic:spPr>
                </pic:pic>
              </a:graphicData>
            </a:graphic>
          </wp:inline>
        </w:drawing>
      </w:r>
    </w:p>
    <w:p w:rsidR="00E744C7" w:rsidRDefault="00E744C7" w:rsidP="004A0FE5">
      <w:pPr>
        <w:tabs>
          <w:tab w:val="left" w:pos="284"/>
        </w:tabs>
        <w:jc w:val="both"/>
        <w:rPr>
          <w:b/>
          <w:bCs/>
          <w:color w:val="auto"/>
        </w:rPr>
      </w:pPr>
    </w:p>
    <w:p w:rsidR="004A0FE5" w:rsidRDefault="004A0FE5" w:rsidP="004A0FE5">
      <w:pPr>
        <w:tabs>
          <w:tab w:val="left" w:pos="284"/>
        </w:tabs>
        <w:jc w:val="both"/>
        <w:rPr>
          <w:color w:val="auto"/>
        </w:rPr>
      </w:pPr>
      <w:r w:rsidRPr="004A0FE5">
        <w:rPr>
          <w:b/>
          <w:bCs/>
          <w:color w:val="auto"/>
        </w:rPr>
        <w:t>Доповідач:</w:t>
      </w:r>
      <w:r>
        <w:rPr>
          <w:b/>
          <w:bCs/>
          <w:color w:val="auto"/>
        </w:rPr>
        <w:t xml:space="preserve"> </w:t>
      </w:r>
      <w:r w:rsidRPr="004A0FE5">
        <w:rPr>
          <w:color w:val="auto"/>
        </w:rPr>
        <w:t>Ганна Личко</w:t>
      </w:r>
      <w:r>
        <w:rPr>
          <w:color w:val="auto"/>
        </w:rPr>
        <w:t xml:space="preserve"> - </w:t>
      </w:r>
      <w:r w:rsidRPr="004A0FE5">
        <w:rPr>
          <w:color w:val="auto"/>
        </w:rPr>
        <w:t>начальник управління освіти Миколаївської міської ради</w:t>
      </w:r>
      <w:r>
        <w:rPr>
          <w:color w:val="auto"/>
        </w:rPr>
        <w:t>.</w:t>
      </w:r>
    </w:p>
    <w:p w:rsidR="008E7933" w:rsidRPr="001E7C6D" w:rsidRDefault="009436A6" w:rsidP="00853B37">
      <w:pPr>
        <w:tabs>
          <w:tab w:val="left" w:pos="284"/>
        </w:tabs>
        <w:jc w:val="both"/>
      </w:pPr>
      <w:r>
        <w:t xml:space="preserve"> </w:t>
      </w:r>
    </w:p>
    <w:p w:rsidR="000163BE" w:rsidRDefault="001E7C6D" w:rsidP="00853B37">
      <w:pPr>
        <w:tabs>
          <w:tab w:val="left" w:pos="284"/>
        </w:tabs>
        <w:jc w:val="both"/>
        <w:rPr>
          <w:color w:val="auto"/>
        </w:rPr>
      </w:pPr>
      <w:r>
        <w:rPr>
          <w:b/>
          <w:bCs/>
          <w:color w:val="auto"/>
        </w:rPr>
        <w:t>7</w:t>
      </w:r>
      <w:r w:rsidR="000163BE">
        <w:rPr>
          <w:b/>
          <w:bCs/>
          <w:color w:val="auto"/>
        </w:rPr>
        <w:t xml:space="preserve">. </w:t>
      </w:r>
      <w:r w:rsidR="000163BE" w:rsidRPr="000163BE">
        <w:rPr>
          <w:color w:val="auto"/>
        </w:rPr>
        <w:t>Проєкт рішення Миколаївської міської ради «</w:t>
      </w:r>
      <w:r w:rsidR="008E7933" w:rsidRPr="008E7933">
        <w:rPr>
          <w:rFonts w:eastAsia="Times New Roman"/>
        </w:rPr>
        <w:t>Про надання згоди на отримання від Агентства США з міжнародного розвитку («USAID»), компанії Кімонікс Інтернешнл Інк. обладнання, наданого в якості гуманітарної допомоги</w:t>
      </w:r>
      <w:r w:rsidR="000163BE" w:rsidRPr="000163BE">
        <w:rPr>
          <w:color w:val="auto"/>
        </w:rPr>
        <w:t xml:space="preserve">» (файл </w:t>
      </w:r>
      <w:r w:rsidR="008E7933" w:rsidRPr="008E7933">
        <w:rPr>
          <w:rFonts w:eastAsia="Times New Roman"/>
        </w:rPr>
        <w:t>s-fk-835</w:t>
      </w:r>
      <w:r w:rsidR="000163BE" w:rsidRPr="000163BE">
        <w:rPr>
          <w:color w:val="auto"/>
        </w:rPr>
        <w:t>).</w:t>
      </w:r>
    </w:p>
    <w:p w:rsidR="000163BE" w:rsidRDefault="000163BE" w:rsidP="00853B37">
      <w:pPr>
        <w:tabs>
          <w:tab w:val="left" w:pos="284"/>
        </w:tabs>
        <w:jc w:val="both"/>
        <w:rPr>
          <w:color w:val="auto"/>
        </w:rPr>
      </w:pPr>
    </w:p>
    <w:p w:rsidR="000163BE" w:rsidRPr="000163BE" w:rsidRDefault="000163BE" w:rsidP="000163BE">
      <w:pPr>
        <w:tabs>
          <w:tab w:val="left" w:pos="284"/>
        </w:tabs>
        <w:jc w:val="both"/>
        <w:rPr>
          <w:i/>
          <w:iCs/>
          <w:color w:val="auto"/>
          <w:sz w:val="24"/>
          <w:szCs w:val="24"/>
        </w:rPr>
      </w:pPr>
      <w:r w:rsidRPr="000163BE">
        <w:rPr>
          <w:i/>
          <w:iCs/>
          <w:color w:val="auto"/>
          <w:sz w:val="24"/>
          <w:szCs w:val="24"/>
        </w:rPr>
        <w:t>ВИРІШИЛА:</w:t>
      </w:r>
    </w:p>
    <w:p w:rsidR="000163BE" w:rsidRPr="000163BE" w:rsidRDefault="000163BE" w:rsidP="000163BE">
      <w:pPr>
        <w:tabs>
          <w:tab w:val="left" w:pos="284"/>
        </w:tabs>
        <w:jc w:val="both"/>
        <w:rPr>
          <w:i/>
          <w:iCs/>
          <w:color w:val="auto"/>
          <w:sz w:val="24"/>
          <w:szCs w:val="24"/>
        </w:rPr>
      </w:pPr>
    </w:p>
    <w:p w:rsidR="008E7933" w:rsidRPr="008E7933" w:rsidRDefault="008E7933" w:rsidP="00E43DA8">
      <w:pPr>
        <w:pStyle w:val="a7"/>
        <w:numPr>
          <w:ilvl w:val="0"/>
          <w:numId w:val="4"/>
        </w:numPr>
        <w:tabs>
          <w:tab w:val="clear" w:pos="720"/>
          <w:tab w:val="num" w:pos="142"/>
        </w:tabs>
        <w:spacing w:before="0" w:beforeAutospacing="0" w:after="0" w:afterAutospacing="0"/>
        <w:ind w:left="0" w:firstLine="425"/>
        <w:jc w:val="both"/>
        <w:textAlignment w:val="baseline"/>
        <w:rPr>
          <w:i/>
          <w:color w:val="000000"/>
          <w:lang w:val="uk-UA"/>
        </w:rPr>
      </w:pPr>
      <w:r w:rsidRPr="008E7933">
        <w:rPr>
          <w:i/>
          <w:color w:val="000000"/>
          <w:lang w:val="uk-UA"/>
        </w:rPr>
        <w:t>Надати згоду на прийняття до комунальної власності Миколаївської міської територіальної громади від Агентства США з міжнародного розвитку («</w:t>
      </w:r>
      <w:r w:rsidRPr="008E7933">
        <w:rPr>
          <w:i/>
          <w:color w:val="000000"/>
        </w:rPr>
        <w:t>USAID</w:t>
      </w:r>
      <w:r w:rsidRPr="008E7933">
        <w:rPr>
          <w:i/>
          <w:color w:val="000000"/>
          <w:lang w:val="uk-UA"/>
        </w:rPr>
        <w:t>»), компанії Кімонікс Інтернешнл Інк. обладнання, наданого в якості гуманітарної допомоги (перелік додається).</w:t>
      </w:r>
    </w:p>
    <w:p w:rsidR="008E7933" w:rsidRPr="008E7933" w:rsidRDefault="008E7933" w:rsidP="008E7933">
      <w:pPr>
        <w:pStyle w:val="a7"/>
        <w:spacing w:before="0" w:beforeAutospacing="0" w:after="0" w:afterAutospacing="0"/>
        <w:ind w:firstLine="425"/>
        <w:jc w:val="both"/>
        <w:rPr>
          <w:i/>
          <w:lang w:val="uk-UA"/>
        </w:rPr>
      </w:pPr>
      <w:r w:rsidRPr="008E7933">
        <w:rPr>
          <w:i/>
          <w:color w:val="000000"/>
          <w:shd w:val="clear" w:color="auto" w:fill="FFFFFF"/>
          <w:lang w:val="uk-UA"/>
        </w:rPr>
        <w:t xml:space="preserve">2. Управлінню комунального майна Миколаївської міської ради </w:t>
      </w:r>
      <w:r w:rsidRPr="008E7933">
        <w:rPr>
          <w:i/>
          <w:color w:val="000000"/>
          <w:lang w:val="uk-UA"/>
        </w:rPr>
        <w:t>(Мкртчяну)</w:t>
      </w:r>
      <w:r w:rsidRPr="008E7933">
        <w:rPr>
          <w:i/>
          <w:color w:val="000000"/>
          <w:shd w:val="clear" w:color="auto" w:fill="FFFF00"/>
          <w:lang w:val="uk-UA"/>
        </w:rPr>
        <w:t xml:space="preserve"> </w:t>
      </w:r>
      <w:r w:rsidRPr="008E7933">
        <w:rPr>
          <w:i/>
          <w:color w:val="000000"/>
          <w:shd w:val="clear" w:color="auto" w:fill="FFFFFF"/>
          <w:lang w:val="uk-UA"/>
        </w:rPr>
        <w:t>вжити заходів щодо підготовки розпоряджень про передачу на баланс балансоутримувачів</w:t>
      </w:r>
      <w:r w:rsidRPr="008E7933">
        <w:rPr>
          <w:i/>
          <w:color w:val="000000"/>
          <w:shd w:val="clear" w:color="auto" w:fill="FFFFFF"/>
        </w:rPr>
        <w:t> </w:t>
      </w:r>
      <w:r w:rsidRPr="008E7933">
        <w:rPr>
          <w:i/>
          <w:color w:val="000000"/>
          <w:shd w:val="clear" w:color="auto" w:fill="FFFFFF"/>
          <w:lang w:val="uk-UA"/>
        </w:rPr>
        <w:t xml:space="preserve"> прийнятого до комунальної власності Миколаївської міської територіальної громади обладнання, наданого в якості гуманітарної допомоги, визначеного п.1</w:t>
      </w:r>
      <w:r w:rsidRPr="008E7933">
        <w:rPr>
          <w:i/>
          <w:color w:val="000000"/>
          <w:lang w:val="uk-UA"/>
        </w:rPr>
        <w:t xml:space="preserve"> цього </w:t>
      </w:r>
      <w:r w:rsidRPr="008E7933">
        <w:rPr>
          <w:i/>
          <w:color w:val="000000"/>
          <w:shd w:val="clear" w:color="auto" w:fill="FFFFFF"/>
          <w:lang w:val="uk-UA"/>
        </w:rPr>
        <w:t>рішення.</w:t>
      </w:r>
    </w:p>
    <w:p w:rsidR="000163BE" w:rsidRPr="001E7C6D" w:rsidRDefault="008E7933" w:rsidP="001E7C6D">
      <w:pPr>
        <w:pStyle w:val="a7"/>
        <w:spacing w:before="0" w:beforeAutospacing="0" w:after="0" w:afterAutospacing="0"/>
        <w:ind w:firstLine="425"/>
        <w:jc w:val="both"/>
        <w:rPr>
          <w:i/>
          <w:lang w:val="uk-UA"/>
        </w:rPr>
      </w:pPr>
      <w:r w:rsidRPr="008E7933">
        <w:rPr>
          <w:i/>
          <w:color w:val="000000"/>
          <w:lang w:val="uk-UA"/>
        </w:rPr>
        <w:t>3. Контроль за виконанням рішення покладається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першого заступника міського голови</w:t>
      </w:r>
      <w:r w:rsidRPr="008E7933">
        <w:rPr>
          <w:i/>
          <w:color w:val="000000"/>
        </w:rPr>
        <w:t> </w:t>
      </w:r>
      <w:r w:rsidRPr="008E7933">
        <w:rPr>
          <w:i/>
          <w:color w:val="000000"/>
          <w:lang w:val="uk-UA"/>
        </w:rPr>
        <w:t xml:space="preserve"> Лукова В.Д.</w:t>
      </w:r>
    </w:p>
    <w:p w:rsidR="008E7933" w:rsidRPr="00033566" w:rsidRDefault="008E7933" w:rsidP="008E7933">
      <w:pPr>
        <w:rPr>
          <w:rFonts w:eastAsia="Times New Roman"/>
          <w:color w:val="auto"/>
          <w:sz w:val="24"/>
          <w:szCs w:val="24"/>
        </w:rPr>
      </w:pPr>
      <w:r>
        <w:rPr>
          <w:rFonts w:eastAsia="Times New Roman"/>
          <w:lang w:val="ru-RU"/>
        </w:rPr>
        <w:lastRenderedPageBreak/>
        <w:t>    </w:t>
      </w:r>
    </w:p>
    <w:p w:rsidR="008E7933" w:rsidRPr="008E7933" w:rsidRDefault="008E7933" w:rsidP="008E7933">
      <w:pPr>
        <w:jc w:val="center"/>
        <w:rPr>
          <w:rFonts w:eastAsia="Times New Roman"/>
          <w:color w:val="auto"/>
          <w:sz w:val="24"/>
          <w:szCs w:val="24"/>
        </w:rPr>
      </w:pPr>
      <w:r w:rsidRPr="008E7933">
        <w:rPr>
          <w:rFonts w:eastAsia="Times New Roman"/>
        </w:rPr>
        <w:t xml:space="preserve">Перелік </w:t>
      </w:r>
      <w:r w:rsidRPr="008E7933">
        <w:rPr>
          <w:rFonts w:eastAsia="Times New Roman"/>
          <w:shd w:val="clear" w:color="auto" w:fill="FFFFFF"/>
        </w:rPr>
        <w:t>обладнання, наданого в якості гуманітарної допомоги</w:t>
      </w:r>
      <w:r w:rsidRPr="008E7933">
        <w:rPr>
          <w:rFonts w:eastAsia="Times New Roman"/>
        </w:rPr>
        <w:t>, що підлягає передачі до комунальної власності Миколаївської міської територіальної громади</w:t>
      </w:r>
    </w:p>
    <w:p w:rsidR="008E7933" w:rsidRPr="008E7933" w:rsidRDefault="008E7933" w:rsidP="008E7933">
      <w:pPr>
        <w:rPr>
          <w:rFonts w:eastAsia="Times New Roman"/>
          <w:color w:val="auto"/>
          <w:sz w:val="24"/>
          <w:szCs w:val="24"/>
        </w:rPr>
      </w:pPr>
    </w:p>
    <w:tbl>
      <w:tblPr>
        <w:tblW w:w="0" w:type="auto"/>
        <w:tblCellMar>
          <w:top w:w="15" w:type="dxa"/>
          <w:left w:w="15" w:type="dxa"/>
          <w:bottom w:w="15" w:type="dxa"/>
          <w:right w:w="15" w:type="dxa"/>
        </w:tblCellMar>
        <w:tblLook w:val="04A0"/>
      </w:tblPr>
      <w:tblGrid>
        <w:gridCol w:w="641"/>
        <w:gridCol w:w="2177"/>
        <w:gridCol w:w="2263"/>
        <w:gridCol w:w="1157"/>
        <w:gridCol w:w="1191"/>
        <w:gridCol w:w="1165"/>
        <w:gridCol w:w="1275"/>
      </w:tblGrid>
      <w:tr w:rsidR="008E7933" w:rsidRPr="008E7933" w:rsidTr="008E7933">
        <w:trPr>
          <w:trHeight w:val="6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4"/>
                <w:szCs w:val="24"/>
              </w:rPr>
              <w:t xml:space="preserve"> </w:t>
            </w:r>
            <w:r w:rsidRPr="008E7933">
              <w:rPr>
                <w:rFonts w:eastAsia="Times New Roman"/>
                <w:sz w:val="24"/>
                <w:szCs w:val="24"/>
                <w:lang w:val="ru-RU"/>
              </w:rPr>
              <w:t> </w:t>
            </w:r>
            <w:r w:rsidRPr="008E7933">
              <w:rPr>
                <w:rFonts w:eastAsia="Times New Roman"/>
                <w:sz w:val="24"/>
                <w:szCs w:val="24"/>
              </w:rPr>
              <w:t xml:space="preserve"> </w:t>
            </w:r>
            <w:r w:rsidRPr="008E7933">
              <w:rPr>
                <w:rFonts w:eastAsia="Times New Roman"/>
                <w:sz w:val="24"/>
                <w:szCs w:val="24"/>
                <w:lang w:val="ru-RU"/>
              </w:rPr>
              <w:t>№</w:t>
            </w:r>
          </w:p>
          <w:p w:rsidR="008E7933" w:rsidRPr="008E7933" w:rsidRDefault="008E7933" w:rsidP="008E7933">
            <w:pPr>
              <w:rPr>
                <w:rFonts w:eastAsia="Times New Roman"/>
                <w:color w:val="auto"/>
                <w:sz w:val="24"/>
                <w:szCs w:val="24"/>
                <w:lang w:val="ru-RU"/>
              </w:rPr>
            </w:pPr>
            <w:r w:rsidRPr="008E7933">
              <w:rPr>
                <w:rFonts w:eastAsia="Times New Roman"/>
                <w:sz w:val="24"/>
                <w:szCs w:val="24"/>
                <w:lang w:val="ru-RU"/>
              </w:rPr>
              <w:t>  з/</w:t>
            </w:r>
            <w:proofErr w:type="gramStart"/>
            <w:r w:rsidRPr="008E7933">
              <w:rPr>
                <w:rFonts w:eastAsia="Times New Roman"/>
                <w:sz w:val="24"/>
                <w:szCs w:val="24"/>
                <w:lang w:val="ru-RU"/>
              </w:rPr>
              <w:t>п</w:t>
            </w:r>
            <w:proofErr w:type="gramEnd"/>
          </w:p>
          <w:p w:rsidR="008E7933" w:rsidRPr="008E7933" w:rsidRDefault="008E7933" w:rsidP="008E7933">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jc w:val="center"/>
              <w:rPr>
                <w:rFonts w:eastAsia="Times New Roman"/>
                <w:color w:val="auto"/>
                <w:sz w:val="24"/>
                <w:szCs w:val="24"/>
                <w:lang w:val="ru-RU"/>
              </w:rPr>
            </w:pPr>
            <w:r w:rsidRPr="008E7933">
              <w:rPr>
                <w:rFonts w:eastAsia="Times New Roman"/>
                <w:sz w:val="24"/>
                <w:szCs w:val="24"/>
                <w:lang w:val="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jc w:val="center"/>
              <w:rPr>
                <w:rFonts w:eastAsia="Times New Roman"/>
                <w:color w:val="auto"/>
                <w:sz w:val="24"/>
                <w:szCs w:val="24"/>
                <w:lang w:val="ru-RU"/>
              </w:rPr>
            </w:pPr>
            <w:r w:rsidRPr="008E7933">
              <w:rPr>
                <w:rFonts w:eastAsia="Times New Roman"/>
                <w:sz w:val="22"/>
                <w:szCs w:val="22"/>
                <w:lang w:val="ru-RU"/>
              </w:rPr>
              <w:t>Серійний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jc w:val="center"/>
              <w:rPr>
                <w:rFonts w:eastAsia="Times New Roman"/>
                <w:color w:val="auto"/>
                <w:sz w:val="24"/>
                <w:szCs w:val="24"/>
                <w:lang w:val="ru-RU"/>
              </w:rPr>
            </w:pPr>
            <w:r w:rsidRPr="008E7933">
              <w:rPr>
                <w:rFonts w:eastAsia="Times New Roman"/>
                <w:sz w:val="24"/>
                <w:szCs w:val="24"/>
                <w:lang w:val="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jc w:val="center"/>
              <w:rPr>
                <w:rFonts w:eastAsia="Times New Roman"/>
                <w:color w:val="auto"/>
                <w:sz w:val="24"/>
                <w:szCs w:val="24"/>
                <w:lang w:val="ru-RU"/>
              </w:rPr>
            </w:pPr>
            <w:r w:rsidRPr="008E7933">
              <w:rPr>
                <w:rFonts w:eastAsia="Times New Roman"/>
                <w:sz w:val="24"/>
                <w:szCs w:val="24"/>
                <w:lang w:val="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jc w:val="center"/>
              <w:rPr>
                <w:rFonts w:eastAsia="Times New Roman"/>
                <w:color w:val="auto"/>
                <w:sz w:val="24"/>
                <w:szCs w:val="24"/>
                <w:lang w:val="ru-RU"/>
              </w:rPr>
            </w:pPr>
            <w:proofErr w:type="gramStart"/>
            <w:r w:rsidRPr="008E7933">
              <w:rPr>
                <w:rFonts w:eastAsia="Times New Roman"/>
                <w:sz w:val="24"/>
                <w:szCs w:val="24"/>
                <w:lang w:val="ru-RU"/>
              </w:rPr>
              <w:t>Ц</w:t>
            </w:r>
            <w:proofErr w:type="gramEnd"/>
            <w:r w:rsidRPr="008E7933">
              <w:rPr>
                <w:rFonts w:eastAsia="Times New Roman"/>
                <w:sz w:val="24"/>
                <w:szCs w:val="24"/>
                <w:lang w:val="ru-RU"/>
              </w:rPr>
              <w:t>іна,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jc w:val="center"/>
              <w:rPr>
                <w:rFonts w:eastAsia="Times New Roman"/>
                <w:color w:val="auto"/>
                <w:sz w:val="24"/>
                <w:szCs w:val="24"/>
                <w:lang w:val="ru-RU"/>
              </w:rPr>
            </w:pPr>
            <w:r w:rsidRPr="008E7933">
              <w:rPr>
                <w:rFonts w:eastAsia="Times New Roman"/>
                <w:sz w:val="24"/>
                <w:szCs w:val="24"/>
                <w:lang w:val="ru-RU"/>
              </w:rPr>
              <w:t>Сума, грн</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5"/>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Електростанція дизельна ARKEN ARK8500XE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KDFD09102657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KDFD09102652</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KDFD09102001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KDFD09102655</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KDFD09102658</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KDFD09102654</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KDFD09102003</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KDFD09102006</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KDFD09101994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105450,00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949050,00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6"/>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Подовжувач на котушці RITAL 2x1,5 25м 16A 220V 4xSCHUKO 2 розетки, кабель ng-LS теплове реле (захист від перегріву), Q4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570,00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5130,00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7"/>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Каністра для палива з лійкою Seatlo 5ltr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3690,00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8"/>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en-US"/>
              </w:rPr>
            </w:pPr>
            <w:r w:rsidRPr="008E7933">
              <w:rPr>
                <w:rFonts w:eastAsia="Times New Roman"/>
                <w:sz w:val="22"/>
                <w:szCs w:val="22"/>
                <w:lang w:val="ru-RU"/>
              </w:rPr>
              <w:t>Моторна</w:t>
            </w:r>
            <w:r w:rsidRPr="008E7933">
              <w:rPr>
                <w:rFonts w:eastAsia="Times New Roman"/>
                <w:sz w:val="22"/>
                <w:szCs w:val="22"/>
                <w:lang w:val="en-US"/>
              </w:rPr>
              <w:t xml:space="preserve"> </w:t>
            </w:r>
            <w:r w:rsidRPr="008E7933">
              <w:rPr>
                <w:rFonts w:eastAsia="Times New Roman"/>
                <w:sz w:val="22"/>
                <w:szCs w:val="22"/>
                <w:lang w:val="ru-RU"/>
              </w:rPr>
              <w:t>олива</w:t>
            </w:r>
            <w:r w:rsidRPr="008E7933">
              <w:rPr>
                <w:rFonts w:eastAsia="Times New Roman"/>
                <w:sz w:val="22"/>
                <w:szCs w:val="22"/>
                <w:lang w:val="en-US"/>
              </w:rPr>
              <w:t xml:space="preserve"> Mobil Super 2000 X1 10W-40, 1ltr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9"/>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Ліхтар акумуляторний Intertool LB-0101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30600,00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0"/>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Ліхтар акумуляторний  Intertool LB-0102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535,00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53500,00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1"/>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Ліхтар акумуляторний  Intertool LB-0104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42400,00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2"/>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 xml:space="preserve">Прожектор </w:t>
            </w:r>
            <w:proofErr w:type="gramStart"/>
            <w:r w:rsidRPr="008E7933">
              <w:rPr>
                <w:rFonts w:eastAsia="Times New Roman"/>
                <w:sz w:val="22"/>
                <w:szCs w:val="22"/>
                <w:lang w:val="ru-RU"/>
              </w:rPr>
              <w:t>св</w:t>
            </w:r>
            <w:proofErr w:type="gramEnd"/>
            <w:r w:rsidRPr="008E7933">
              <w:rPr>
                <w:rFonts w:eastAsia="Times New Roman"/>
                <w:sz w:val="22"/>
                <w:szCs w:val="22"/>
                <w:lang w:val="ru-RU"/>
              </w:rPr>
              <w:t>ітлодіоїдний СДО 06-50 ІР 65 4000К ІЕК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455,00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45500,00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3"/>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Мегафон BIG HW- 66SU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125000,00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4"/>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Дозиметр радіометр МКС-05 "ТЕРРА-П"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2200396</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2200397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2200399</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2200402</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2200403</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2200406</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220040В</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2200409</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2200412</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2200415</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2200416</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lastRenderedPageBreak/>
              <w:t>2200417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2200419</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2200421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2200424</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2200425</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2200428</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2200429</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2200432</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2200433</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2200434</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2200436</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2200437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220043В</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2200440</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2200395</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2200441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lastRenderedPageBreak/>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270000,00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5"/>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Дозиметр радіометр МКС-05 "ТЕРРА-П"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2200326</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2200331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2200333</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2200335</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2200338</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2200340</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2200341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2200342</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2200347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2200348</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2200393</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2200400</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2200405</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2200410</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2200414</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2200418</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2200422</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2200423</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2200427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180000,00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6"/>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Ліхтар акумуляторний Horoz Electric Cantona 7W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740,00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29600,00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7"/>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Ліхтар акумуляторний Yajia YJ 2886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592,00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17760,00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8"/>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Ліхтар акумуляторний Yajia YJ 2820-19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45050,00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19"/>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en-US"/>
              </w:rPr>
            </w:pPr>
            <w:r w:rsidRPr="008E7933">
              <w:rPr>
                <w:rFonts w:eastAsia="Times New Roman"/>
                <w:sz w:val="22"/>
                <w:szCs w:val="22"/>
                <w:lang w:val="ru-RU"/>
              </w:rPr>
              <w:t>Квадрокоптер</w:t>
            </w:r>
            <w:r w:rsidRPr="008E7933">
              <w:rPr>
                <w:rFonts w:eastAsia="Times New Roman"/>
                <w:sz w:val="22"/>
                <w:szCs w:val="22"/>
                <w:lang w:val="en-US"/>
              </w:rPr>
              <w:t xml:space="preserve"> Autel EVO Lite+ Premium Bundle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E6G922094392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E66922094393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E6G922094385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E6G922096420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E6G922096424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E66922096428</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E6G922096427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E6G922096409</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E6G922096411</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E6G922094395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63900,00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639000,00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0"/>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Радіостанція з аксесуарами (чохол, батарея, антена) Baofeng UV-5R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21UV-5R20931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21UV-5R216434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21UV-5R216430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lastRenderedPageBreak/>
              <w:t>21UV-5R200934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21UV-5R200938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21UV-5R200932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21UV-5R200937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21UV-5R200966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21UV-5R201912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21UV-5R200964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21UV-5R201907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21UV-5R201830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21UV-5R200960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21UV-5R201919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21UV-5R200967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21UV-5R200968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21UV-5R200929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21UV-5R200939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21UV-5R200936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21UV-5R200935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21UV-5R200933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21UV-5R200943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21UV-5R200951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EU2016197411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EU2016196676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EU2016198219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EU2016198224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EU2016197085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EU2016196680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EU2016197086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EU2016198351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EU2016196675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EU2016197082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EU2016197083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EU2016196679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EU2016196671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EU2016197080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EU2016196674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EU2016197408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EU2016196816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EU2016197410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EU2016196814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EU2016197407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EU2016197042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EU2016197413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EU2016195677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EU2016195669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EU2016196815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lastRenderedPageBreak/>
              <w:t>EU2016198221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EU2016197081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EU2016196816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EU2016198353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EU2016196681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EU2016198363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EU2016196826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EU2016196856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EU2016198218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EU2016198364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EU2016196817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EU2016198025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EU2016198038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EU2016196670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EU2016197409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21UV-5R203724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21UV-5R203716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21UV-5R203152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21UV-5R203063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21UV-5R203726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21UV-5R203728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21UV-5R203062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21UV-5R203061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21UV-5R203151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21UV-5R203150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21UV-5R203722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21UV-5R203153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21UV-5R203723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21UV-5R203069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21UV-5R203719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21UV-5R203727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21UV-5R203067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21UV-5R203839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21UV-5R203779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21UV-5R203832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21UV-5R203059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21UV-5R203536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21UV-5R203831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21UV-5R203070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21UV-5R203828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21UV-5R203720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21UV-5R203830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21UV-5R203142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21UV-5R203829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21UV-5R203058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21UV-5R203718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21UV-5R200741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21UV-5R200156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lastRenderedPageBreak/>
              <w:t>21UV-5R200724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21UV-5R200394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21UV-5R200745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21UV-5R200077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21UV-5R200742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21UV-5R200075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21UV-5R200740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21UV-5R200743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21UV-5R200076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21UV-5R200744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21UV-5R201297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21UV-5R201305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21UV-5R201298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21UV-5R201303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21UV-5R200746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21UV-5R200078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21UV-5R202689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21UV-5R203930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21UV-5R203279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21UV-5R204602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21UV-5R203324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21UV-5R202064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21UV-5R203325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21UV-5R204215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21UV-5R207185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21UV-5R203489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21UV-5R202509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21UV-5R202820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21UV-5R202189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21UV-5R202190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21UV-5R203490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21UV-5R203684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21UV-5R202197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21UV-5R163929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21UV-5R164831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21UV-5R163208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21UV-5R167536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21UV-5R167536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21UV-5R163198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21UV-5R162387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21UV-5R163837</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lastRenderedPageBreak/>
              <w:t>21UV-5R164008</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21UV-5R163197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lastRenderedPageBreak/>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2960,00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740000,00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1"/>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proofErr w:type="gramStart"/>
            <w:r w:rsidRPr="008E7933">
              <w:rPr>
                <w:rFonts w:eastAsia="Times New Roman"/>
                <w:sz w:val="22"/>
                <w:szCs w:val="22"/>
                <w:lang w:val="ru-RU"/>
              </w:rPr>
              <w:t>K</w:t>
            </w:r>
            <w:proofErr w:type="gramEnd"/>
            <w:r w:rsidRPr="008E7933">
              <w:rPr>
                <w:rFonts w:eastAsia="Times New Roman"/>
                <w:sz w:val="22"/>
                <w:szCs w:val="22"/>
                <w:lang w:val="ru-RU"/>
              </w:rPr>
              <w:t>абель для</w:t>
            </w:r>
            <w:r w:rsidRPr="008E7933">
              <w:rPr>
                <w:rFonts w:eastAsia="Times New Roman"/>
                <w:sz w:val="22"/>
                <w:szCs w:val="22"/>
                <w:lang w:val="ru-RU"/>
              </w:rPr>
              <w:br/>
              <w:t>програмування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15000,00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2"/>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Зарядний</w:t>
            </w:r>
            <w:r w:rsidRPr="008E7933">
              <w:rPr>
                <w:rFonts w:eastAsia="Times New Roman"/>
                <w:sz w:val="22"/>
                <w:szCs w:val="22"/>
                <w:lang w:val="ru-RU"/>
              </w:rPr>
              <w:br/>
              <w:t>пристрій для 6</w:t>
            </w:r>
            <w:r w:rsidRPr="008E7933">
              <w:rPr>
                <w:rFonts w:eastAsia="Times New Roman"/>
                <w:sz w:val="22"/>
                <w:szCs w:val="22"/>
                <w:lang w:val="ru-RU"/>
              </w:rPr>
              <w:br/>
              <w:t>рацій Baofeng BL-5X6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2200,00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44000,00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3"/>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Модернізований намет USB-56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53800,00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107600,00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4"/>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Радіостанція з аксесуарами (чохол, батарея, антена) Baofeng UV-5R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21UV-5R200726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21UV-5R200739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21UV-5R200920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21UV-5R216715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21UV-5R200314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21UV-5R200403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21UV-5R200706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21UV-5R216413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21UV-5R216424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21UV-5R216418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21UV-5R200316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21UV-5R200313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21UV-5R216414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21UV-5R200318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21UV-5R216423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21UV-5R216419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21UV-5R200321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21UV-5R200320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21UV-5R200709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21UV-5R200714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21UV-5R200708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21UV-5R200707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21UV-5R200705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21UV-5R216421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21UV-5R216417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21UV-5R216422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21UV-5R200323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21UV-5R200317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21UV-5R204972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21UV-5R204537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21UV-5R204976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21UV-5R204989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21UV-5R204987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21UV-5R204845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21UV-5R204979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21UV-5R204992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21UV-5R204993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21UV-5R202704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lastRenderedPageBreak/>
              <w:t>21UV-5R204985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21UV-5R204980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21UV-5R204994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21UV-5R204988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21UV-5R204849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21UV-5R202694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21UV-5R204991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21UV-5R204974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21UV-5R203267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21UV-5R204978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21UV-5R204973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21UV-5R204964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21UV-5R204970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21UV-5R204844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21UV-5R202693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21UV-5R202705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21UV-5R204843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21UV-5R204995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21UV-5R204969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21UV-5R204618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21UV-5R204996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21UV-5R204986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21UV-5R204990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21UV-5R203261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21UV-5R202697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21UV-5R204856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21UV-5R204983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21UV-5R204855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21UV-5R202695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21UV-5R204848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21UV-5R216293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21UV-5R216146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21UV-5R216294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21UV-5R201499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21UV-5R216297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21UV-5R216782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21UV-5R201496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21UV-5R201489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21UV-5R201501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21UV-5R200771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21UV-5R201492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21UV-5R201493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21UV-5R200769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21UV-5R216147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21UV-5R201507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21UV-5R201497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21UV-5R201511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21UV-5R201502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21UV-5R216295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21UV-5R200772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21UV-5R200762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21UV-5R200784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21UV-5R201503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21UV-5R201509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21UV-5R216291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21UV-5R201490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21UV-5R201494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21UV-5R201730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21UV-5R200768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21UV-5R201512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lastRenderedPageBreak/>
              <w:t>21UV-5R216292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21UV-5R201732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21UV-5R201513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21UV-5R201506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21UV-5R200773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21UV-5R200774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21UV-5R200764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21UV-5R201508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21UV-5R201514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21UV-5R201026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21UV-5R201023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21UV-5R200350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21UV-5R201022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21UV-5R200150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21UV-5R201025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21UV-5R201021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21UV-5R201126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21UV-5R200154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21UV-5R200157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21UV-5R201300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21UV-5R200332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21UV-5R201302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21UV-5R201125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21UV-5R200158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21UV-5R201017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21UV-5R200079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21UV-5R200346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21UV-5R201293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21UV-5R200155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21UV-5R201013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21UV-5R201019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21UV-5R201018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21UV-5R201306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21UV-5R200081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21UV-5R200331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21UV-5R201299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21UV-5R201294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21UV-5R201296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21UV-5R201014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21UV-5R201304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21UV-5R201020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21UV-5R201301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21UV-5R201295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21UV-5R200328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21UV-5R201016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21UV-5R201034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21UV-5R200333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21UV-5R204672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21UV-5R204745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21UV-5R204747</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21UV-5R204666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21UV-5R203340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21UV-5R204751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21UV-5R204756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21UV-5R202860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21UV-5R204750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21UV-5R204755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lastRenderedPageBreak/>
              <w:t>21UV-5R204753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21UV-5R202854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21UV-5R204748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21UV-5R202856</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21UV-5R204668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21UV-5R202853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21UV-5R204758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21UV-5R204752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21UV-5R202848</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21UV-5R204746</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21UV-5R204757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lastRenderedPageBreak/>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2960,00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535760,00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5"/>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proofErr w:type="gramStart"/>
            <w:r w:rsidRPr="008E7933">
              <w:rPr>
                <w:rFonts w:eastAsia="Times New Roman"/>
                <w:sz w:val="22"/>
                <w:szCs w:val="22"/>
                <w:lang w:val="ru-RU"/>
              </w:rPr>
              <w:t>K</w:t>
            </w:r>
            <w:proofErr w:type="gramEnd"/>
            <w:r w:rsidRPr="008E7933">
              <w:rPr>
                <w:rFonts w:eastAsia="Times New Roman"/>
                <w:sz w:val="22"/>
                <w:szCs w:val="22"/>
                <w:lang w:val="ru-RU"/>
              </w:rPr>
              <w:t>абель для</w:t>
            </w:r>
            <w:r w:rsidRPr="008E7933">
              <w:rPr>
                <w:rFonts w:eastAsia="Times New Roman"/>
                <w:sz w:val="22"/>
                <w:szCs w:val="22"/>
                <w:lang w:val="ru-RU"/>
              </w:rPr>
              <w:br/>
              <w:t>програмування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12000,00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6"/>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Зарядний</w:t>
            </w:r>
            <w:r w:rsidRPr="008E7933">
              <w:rPr>
                <w:rFonts w:eastAsia="Times New Roman"/>
                <w:sz w:val="22"/>
                <w:szCs w:val="22"/>
                <w:lang w:val="ru-RU"/>
              </w:rPr>
              <w:br/>
              <w:t>пристрій для 6</w:t>
            </w:r>
            <w:r w:rsidRPr="008E7933">
              <w:rPr>
                <w:rFonts w:eastAsia="Times New Roman"/>
                <w:sz w:val="22"/>
                <w:szCs w:val="22"/>
                <w:lang w:val="ru-RU"/>
              </w:rPr>
              <w:br/>
              <w:t>рацій Baofeng BL-5X6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2200,00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33000,00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7"/>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 xml:space="preserve">Ємність двошарова </w:t>
            </w:r>
            <w:proofErr w:type="gramStart"/>
            <w:r w:rsidRPr="008E7933">
              <w:rPr>
                <w:rFonts w:eastAsia="Times New Roman"/>
                <w:sz w:val="22"/>
                <w:szCs w:val="22"/>
                <w:lang w:val="ru-RU"/>
              </w:rPr>
              <w:t>вертикальна</w:t>
            </w:r>
            <w:proofErr w:type="gramEnd"/>
            <w:r w:rsidRPr="008E7933">
              <w:rPr>
                <w:rFonts w:eastAsia="Times New Roman"/>
                <w:sz w:val="22"/>
                <w:szCs w:val="22"/>
                <w:lang w:val="ru-RU"/>
              </w:rPr>
              <w:t xml:space="preserve"> (включаючи кришку, штуцер латунний, діаметр 2 дюйми, кран шаровий, діаметр 2 дюйми) EV 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780000,00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8"/>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Пральна машина TCL FF 1014SD0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E2046000915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E2046000939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E2046000951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E2046000980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E2046000999</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E2046001000</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E2046001014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E2046001015</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E2046001019</w:t>
            </w:r>
          </w:p>
          <w:p w:rsidR="008E7933" w:rsidRPr="008E7933" w:rsidRDefault="008E7933" w:rsidP="008E7933">
            <w:pPr>
              <w:spacing w:line="0" w:lineRule="atLeast"/>
              <w:rPr>
                <w:rFonts w:eastAsia="Times New Roman"/>
                <w:color w:val="auto"/>
                <w:sz w:val="24"/>
                <w:szCs w:val="24"/>
                <w:lang w:val="en-US"/>
              </w:rPr>
            </w:pPr>
            <w:r w:rsidRPr="008E7933">
              <w:rPr>
                <w:rFonts w:eastAsia="Times New Roman"/>
                <w:sz w:val="22"/>
                <w:szCs w:val="22"/>
                <w:lang w:val="en-US"/>
              </w:rPr>
              <w:t>E2046001025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12900,00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129000,00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29"/>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Сушильний барабан Candy CSOC9TBE-S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3110174021480001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3110174021480009</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3110174021480010</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3110174021480042</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3110174021480053</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3110174021480066</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3110174021480071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3110174021480074</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3110174021480076</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3110174021480091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11061,36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110613,60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0"/>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Ноутбук HP 255G 3V5F3EA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0"/>
                <w:szCs w:val="20"/>
                <w:lang w:val="ru-RU"/>
              </w:rPr>
              <w:t>CND141CKNM</w:t>
            </w:r>
          </w:p>
          <w:p w:rsidR="008E7933" w:rsidRPr="008E7933" w:rsidRDefault="008E7933" w:rsidP="008E7933">
            <w:pPr>
              <w:rPr>
                <w:rFonts w:eastAsia="Times New Roman"/>
                <w:color w:val="auto"/>
                <w:sz w:val="24"/>
                <w:szCs w:val="24"/>
                <w:lang w:val="ru-RU"/>
              </w:rPr>
            </w:pPr>
            <w:r w:rsidRPr="008E7933">
              <w:rPr>
                <w:rFonts w:eastAsia="Times New Roman"/>
                <w:sz w:val="20"/>
                <w:szCs w:val="20"/>
                <w:lang w:val="ru-RU"/>
              </w:rPr>
              <w:t>CND141CK8G</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0"/>
                <w:szCs w:val="20"/>
                <w:lang w:val="ru-RU"/>
              </w:rPr>
              <w:t>CND141CKRL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22900,00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68700,00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1"/>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Повітряний компресор pec-50 л 380/265л/хв 2.2кВт 10бар 220В 2 циліндри (</w:t>
            </w:r>
            <w:proofErr w:type="gramStart"/>
            <w:r w:rsidRPr="008E7933">
              <w:rPr>
                <w:rFonts w:eastAsia="Times New Roman"/>
                <w:sz w:val="22"/>
                <w:szCs w:val="22"/>
                <w:lang w:val="ru-RU"/>
              </w:rPr>
              <w:t>V</w:t>
            </w:r>
            <w:proofErr w:type="gramEnd"/>
            <w:r w:rsidRPr="008E7933">
              <w:rPr>
                <w:rFonts w:eastAsia="Times New Roman"/>
                <w:sz w:val="22"/>
                <w:szCs w:val="22"/>
                <w:lang w:val="ru-RU"/>
              </w:rPr>
              <w:t>подібн.)  VULKAN IBL 50V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2021080447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2"/>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en-US"/>
              </w:rPr>
            </w:pPr>
            <w:r w:rsidRPr="008E7933">
              <w:rPr>
                <w:rFonts w:eastAsia="Times New Roman"/>
                <w:sz w:val="22"/>
                <w:szCs w:val="22"/>
                <w:lang w:val="ru-RU"/>
              </w:rPr>
              <w:t>Насос</w:t>
            </w:r>
            <w:r w:rsidRPr="008E7933">
              <w:rPr>
                <w:rFonts w:eastAsia="Times New Roman"/>
                <w:sz w:val="22"/>
                <w:szCs w:val="22"/>
                <w:lang w:val="en-US"/>
              </w:rPr>
              <w:t xml:space="preserve"> PEDROLLO 4SR 4/22 - F-PD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19000,00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380000,00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3"/>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Пристрій захисту та</w:t>
            </w:r>
            <w:r w:rsidRPr="008E7933">
              <w:rPr>
                <w:rFonts w:eastAsia="Times New Roman"/>
                <w:sz w:val="22"/>
                <w:szCs w:val="22"/>
                <w:lang w:val="ru-RU"/>
              </w:rPr>
              <w:br/>
              <w:t>управління «Економ-11-2.2»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10950,00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219000,00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4"/>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proofErr w:type="gramStart"/>
            <w:r w:rsidRPr="008E7933">
              <w:rPr>
                <w:rFonts w:eastAsia="Times New Roman"/>
                <w:sz w:val="22"/>
                <w:szCs w:val="22"/>
                <w:lang w:val="ru-RU"/>
              </w:rPr>
              <w:t>Ст</w:t>
            </w:r>
            <w:proofErr w:type="gramEnd"/>
            <w:r w:rsidRPr="008E7933">
              <w:rPr>
                <w:rFonts w:eastAsia="Times New Roman"/>
                <w:sz w:val="22"/>
                <w:szCs w:val="22"/>
                <w:lang w:val="ru-RU"/>
              </w:rPr>
              <w:t>іл складаний 180 см туристичний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5"/>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 xml:space="preserve">Ємність двошарова </w:t>
            </w:r>
            <w:proofErr w:type="gramStart"/>
            <w:r w:rsidRPr="008E7933">
              <w:rPr>
                <w:rFonts w:eastAsia="Times New Roman"/>
                <w:sz w:val="22"/>
                <w:szCs w:val="22"/>
                <w:lang w:val="ru-RU"/>
              </w:rPr>
              <w:t>вертикальна</w:t>
            </w:r>
            <w:proofErr w:type="gramEnd"/>
            <w:r w:rsidRPr="008E7933">
              <w:rPr>
                <w:rFonts w:eastAsia="Times New Roman"/>
                <w:sz w:val="22"/>
                <w:szCs w:val="22"/>
                <w:lang w:val="ru-RU"/>
              </w:rPr>
              <w:t xml:space="preserve"> (включаючи кришку, штуцер латунний, діаметр 2 дюйми, кран шаровий, діаметр 2 дюйми) EV 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1040000,00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6"/>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 xml:space="preserve">Ємність двошарова </w:t>
            </w:r>
            <w:proofErr w:type="gramStart"/>
            <w:r w:rsidRPr="008E7933">
              <w:rPr>
                <w:rFonts w:eastAsia="Times New Roman"/>
                <w:sz w:val="22"/>
                <w:szCs w:val="22"/>
                <w:lang w:val="ru-RU"/>
              </w:rPr>
              <w:t>вертикальна</w:t>
            </w:r>
            <w:proofErr w:type="gramEnd"/>
            <w:r w:rsidRPr="008E7933">
              <w:rPr>
                <w:rFonts w:eastAsia="Times New Roman"/>
                <w:sz w:val="22"/>
                <w:szCs w:val="22"/>
                <w:lang w:val="ru-RU"/>
              </w:rPr>
              <w:t xml:space="preserve"> (включаючи кришку, штуцер латунний, діаметр 2 дюйми, кран шаровий, діаметр 2 дюйми) EV 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2080000,00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7"/>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Комплект меблів складаний Ranger TA 21407+FS21124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306000,00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8"/>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en-US"/>
              </w:rPr>
            </w:pPr>
            <w:r w:rsidRPr="008E7933">
              <w:rPr>
                <w:rFonts w:eastAsia="Times New Roman"/>
                <w:sz w:val="22"/>
                <w:szCs w:val="22"/>
                <w:lang w:val="ru-RU"/>
              </w:rPr>
              <w:t>Набі</w:t>
            </w:r>
            <w:proofErr w:type="gramStart"/>
            <w:r w:rsidRPr="008E7933">
              <w:rPr>
                <w:rFonts w:eastAsia="Times New Roman"/>
                <w:sz w:val="22"/>
                <w:szCs w:val="22"/>
                <w:lang w:val="ru-RU"/>
              </w:rPr>
              <w:t>р</w:t>
            </w:r>
            <w:proofErr w:type="gramEnd"/>
            <w:r w:rsidRPr="008E7933">
              <w:rPr>
                <w:rFonts w:eastAsia="Times New Roman"/>
                <w:sz w:val="22"/>
                <w:szCs w:val="22"/>
                <w:lang w:val="en-US"/>
              </w:rPr>
              <w:t xml:space="preserve"> </w:t>
            </w:r>
            <w:r w:rsidRPr="008E7933">
              <w:rPr>
                <w:rFonts w:eastAsia="Times New Roman"/>
                <w:sz w:val="22"/>
                <w:szCs w:val="22"/>
                <w:lang w:val="ru-RU"/>
              </w:rPr>
              <w:t>для</w:t>
            </w:r>
            <w:r w:rsidRPr="008E7933">
              <w:rPr>
                <w:rFonts w:eastAsia="Times New Roman"/>
                <w:sz w:val="22"/>
                <w:szCs w:val="22"/>
                <w:lang w:val="en-US"/>
              </w:rPr>
              <w:t xml:space="preserve"> </w:t>
            </w:r>
            <w:r w:rsidRPr="008E7933">
              <w:rPr>
                <w:rFonts w:eastAsia="Times New Roman"/>
                <w:sz w:val="22"/>
                <w:szCs w:val="22"/>
                <w:lang w:val="ru-RU"/>
              </w:rPr>
              <w:t>пікніка</w:t>
            </w:r>
            <w:r w:rsidRPr="008E7933">
              <w:rPr>
                <w:rFonts w:eastAsia="Times New Roman"/>
                <w:sz w:val="22"/>
                <w:szCs w:val="22"/>
                <w:lang w:val="en-US"/>
              </w:rPr>
              <w:t xml:space="preserve"> Ranger Rhamper (RA9901)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2695,00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539000,00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39"/>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proofErr w:type="gramStart"/>
            <w:r w:rsidRPr="008E7933">
              <w:rPr>
                <w:rFonts w:eastAsia="Times New Roman"/>
                <w:sz w:val="22"/>
                <w:szCs w:val="22"/>
                <w:lang w:val="ru-RU"/>
              </w:rPr>
              <w:t>Ст</w:t>
            </w:r>
            <w:proofErr w:type="gramEnd"/>
            <w:r w:rsidRPr="008E7933">
              <w:rPr>
                <w:rFonts w:eastAsia="Times New Roman"/>
                <w:sz w:val="22"/>
                <w:szCs w:val="22"/>
                <w:lang w:val="ru-RU"/>
              </w:rPr>
              <w:t>ілець Новий Стиль Jack black Чорний (V Cerata)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300000,00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0"/>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 xml:space="preserve">Бронежилет (бронежилет з </w:t>
            </w:r>
            <w:proofErr w:type="gramStart"/>
            <w:r w:rsidRPr="008E7933">
              <w:rPr>
                <w:rFonts w:eastAsia="Times New Roman"/>
                <w:sz w:val="22"/>
                <w:szCs w:val="22"/>
                <w:lang w:val="ru-RU"/>
              </w:rPr>
              <w:t>р</w:t>
            </w:r>
            <w:proofErr w:type="gramEnd"/>
            <w:r w:rsidRPr="008E7933">
              <w:rPr>
                <w:rFonts w:eastAsia="Times New Roman"/>
                <w:sz w:val="22"/>
                <w:szCs w:val="22"/>
                <w:lang w:val="ru-RU"/>
              </w:rPr>
              <w:t>івнем</w:t>
            </w:r>
            <w:r w:rsidRPr="008E7933">
              <w:rPr>
                <w:rFonts w:eastAsia="Times New Roman"/>
                <w:sz w:val="22"/>
                <w:szCs w:val="22"/>
                <w:lang w:val="ru-RU"/>
              </w:rPr>
              <w:br/>
              <w:t>захисту IIIa із двома вкладними</w:t>
            </w:r>
            <w:r w:rsidRPr="008E7933">
              <w:rPr>
                <w:rFonts w:eastAsia="Times New Roman"/>
                <w:sz w:val="22"/>
                <w:szCs w:val="22"/>
                <w:lang w:val="ru-RU"/>
              </w:rPr>
              <w:br/>
              <w:t>пластинами рівня III+ ICW)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26714,60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2671460,00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1"/>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Куленепробивний шолом (PASGT</w:t>
            </w:r>
            <w:r w:rsidRPr="008E7933">
              <w:rPr>
                <w:rFonts w:eastAsia="Times New Roman"/>
                <w:sz w:val="22"/>
                <w:szCs w:val="22"/>
                <w:lang w:val="ru-RU"/>
              </w:rPr>
              <w:br/>
              <w:t xml:space="preserve">шолом з </w:t>
            </w:r>
            <w:proofErr w:type="gramStart"/>
            <w:r w:rsidRPr="008E7933">
              <w:rPr>
                <w:rFonts w:eastAsia="Times New Roman"/>
                <w:sz w:val="22"/>
                <w:szCs w:val="22"/>
                <w:lang w:val="ru-RU"/>
              </w:rPr>
              <w:t>р</w:t>
            </w:r>
            <w:proofErr w:type="gramEnd"/>
            <w:r w:rsidRPr="008E7933">
              <w:rPr>
                <w:rFonts w:eastAsia="Times New Roman"/>
                <w:sz w:val="22"/>
                <w:szCs w:val="22"/>
                <w:lang w:val="ru-RU"/>
              </w:rPr>
              <w:t>івнем захисту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8878,80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887880,00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2"/>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 xml:space="preserve">Супутниковий телефон Iridium 9555. Комплект включає: супутниковий телефон 9555, зарядний пристрій змінного струму та зарядний пристрій постійного струму, міжнародні адаптери, гарнітура, шкіряний чохол 5’, додаткова антена та адаптер, USB Кабель даних, короткий </w:t>
            </w:r>
            <w:proofErr w:type="gramStart"/>
            <w:r w:rsidRPr="008E7933">
              <w:rPr>
                <w:rFonts w:eastAsia="Times New Roman"/>
                <w:sz w:val="22"/>
                <w:szCs w:val="22"/>
                <w:lang w:val="ru-RU"/>
              </w:rPr>
              <w:t>пос</w:t>
            </w:r>
            <w:proofErr w:type="gramEnd"/>
            <w:r w:rsidRPr="008E7933">
              <w:rPr>
                <w:rFonts w:eastAsia="Times New Roman"/>
                <w:sz w:val="22"/>
                <w:szCs w:val="22"/>
                <w:lang w:val="ru-RU"/>
              </w:rPr>
              <w:t>ібник Iridium 9555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B10USQ</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B10UVS</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B10VL1</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B10WA0</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B10WBM</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B10WKO</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B10W6C</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B10WCK</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B10WHT</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B10WHR</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B10W7K</w:t>
            </w:r>
          </w:p>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B10UDZ</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B10WIM</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B10W8K</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B10WB2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B10W64</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B10W6H</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B10W6A</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B10WD3</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B10W6D</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B10W5E</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B10WHO</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lastRenderedPageBreak/>
              <w:t>B10WGM</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B10WI1</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B10WGQ</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B10WDR</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B10WL2</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B10WDB</w:t>
            </w:r>
          </w:p>
          <w:p w:rsidR="008E7933" w:rsidRPr="008E7933" w:rsidRDefault="008E7933" w:rsidP="008E7933">
            <w:pPr>
              <w:rPr>
                <w:rFonts w:eastAsia="Times New Roman"/>
                <w:color w:val="auto"/>
                <w:sz w:val="24"/>
                <w:szCs w:val="24"/>
                <w:lang w:val="en-US"/>
              </w:rPr>
            </w:pPr>
            <w:r w:rsidRPr="008E7933">
              <w:rPr>
                <w:rFonts w:eastAsia="Times New Roman"/>
                <w:sz w:val="22"/>
                <w:szCs w:val="22"/>
                <w:lang w:val="en-US"/>
              </w:rPr>
              <w:t>B10WI0</w:t>
            </w:r>
          </w:p>
          <w:p w:rsidR="008E7933" w:rsidRPr="008E7933" w:rsidRDefault="008E7933" w:rsidP="008E7933">
            <w:pPr>
              <w:spacing w:line="0" w:lineRule="atLeast"/>
              <w:rPr>
                <w:rFonts w:eastAsia="Times New Roman"/>
                <w:color w:val="auto"/>
                <w:sz w:val="24"/>
                <w:szCs w:val="24"/>
                <w:lang w:val="en-US"/>
              </w:rPr>
            </w:pPr>
            <w:r w:rsidRPr="008E7933">
              <w:rPr>
                <w:rFonts w:eastAsia="Times New Roman"/>
                <w:sz w:val="22"/>
                <w:szCs w:val="22"/>
                <w:lang w:val="en-US"/>
              </w:rPr>
              <w:t>B10WF2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lastRenderedPageBreak/>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33718,50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1011555,00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3"/>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600-хвилинна передплачена SIM-карта Iridium - дійсна протягом 12 місяців з дати активації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25045,50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751365,00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4"/>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Ліжко розкладне з</w:t>
            </w:r>
            <w:r w:rsidRPr="008E7933">
              <w:rPr>
                <w:rFonts w:eastAsia="Times New Roman"/>
                <w:sz w:val="22"/>
                <w:szCs w:val="22"/>
                <w:lang w:val="ru-RU"/>
              </w:rPr>
              <w:br/>
              <w:t>матрацом.</w:t>
            </w:r>
            <w:r w:rsidRPr="008E7933">
              <w:rPr>
                <w:rFonts w:eastAsia="Times New Roman"/>
                <w:sz w:val="22"/>
                <w:szCs w:val="22"/>
                <w:lang w:val="ru-RU"/>
              </w:rPr>
              <w:br/>
              <w:t>Металевий каркас, труба діаметром 25 мм 1900х800х400 мм (в розкладеному стані),</w:t>
            </w:r>
            <w:r w:rsidRPr="008E7933">
              <w:rPr>
                <w:rFonts w:eastAsia="Times New Roman"/>
                <w:sz w:val="22"/>
                <w:szCs w:val="22"/>
                <w:lang w:val="ru-RU"/>
              </w:rPr>
              <w:br/>
              <w:t>Максимальне навантаження 100 кг</w:t>
            </w:r>
            <w:proofErr w:type="gramStart"/>
            <w:r w:rsidRPr="008E7933">
              <w:rPr>
                <w:rFonts w:eastAsia="Times New Roman"/>
                <w:sz w:val="22"/>
                <w:szCs w:val="22"/>
                <w:lang w:val="ru-RU"/>
              </w:rPr>
              <w:br/>
              <w:t>Б</w:t>
            </w:r>
            <w:proofErr w:type="gramEnd"/>
            <w:r w:rsidRPr="008E7933">
              <w:rPr>
                <w:rFonts w:eastAsia="Times New Roman"/>
                <w:sz w:val="22"/>
                <w:szCs w:val="22"/>
                <w:lang w:val="ru-RU"/>
              </w:rPr>
              <w:t>ез коліс. Вага 18 кг. Матрац бавовняний, полікоттон.</w:t>
            </w:r>
            <w:r w:rsidRPr="008E7933">
              <w:rPr>
                <w:rFonts w:eastAsia="Times New Roman"/>
                <w:sz w:val="22"/>
                <w:szCs w:val="22"/>
                <w:lang w:val="ru-RU"/>
              </w:rPr>
              <w:br/>
              <w:t>Розміри 1900х800х100 мм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1823,00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145840,00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5"/>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Радіостанція з аксесуарами (чохол, батарея, антена) Baofeng UV-5R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 xml:space="preserve">22UV5R107642 22UV5R108360 22UV5R108394 22UV5R108027 22UV5R107544 22UV5R106382 22UV5R108146 22UV5R106057 22UV5R107643 22UV5R108023 22UV5R106615 22UV5R105742 22UV5R106036 22UV5R108367 22UV5R106329 22UV5R108024 22UV5R106299 22UV5R106379 22UV5R107642 22UV5R106925 22UV5R107640 22UV5R105625 22UV5R108365 22UV5R107548 22UV5R108029 22UV5R105828 22UV5R107541 22UV5R108370 22UV5R107823 22UV5R108362 </w:t>
            </w:r>
            <w:r w:rsidRPr="008E7933">
              <w:rPr>
                <w:rFonts w:eastAsia="Times New Roman"/>
                <w:sz w:val="22"/>
                <w:szCs w:val="22"/>
                <w:lang w:val="ru-RU"/>
              </w:rPr>
              <w:lastRenderedPageBreak/>
              <w:t>22UV5R105661 22UV5R107065 22UV5R107822 22UV5R107018 22UV5R108388 22UV5R105876 22UV5R107022 22UV5R105999 22UV5R107021 22UV5R106044 22UV5R107326 22UV5R106442 22UV5R107019 22UV5R106636</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22UV5R107024 22UV5R106305 22UV5R108286 22UV5R106034 22UV5R106625 22UV5R106040 22UV5R107880 22UV5R107639 22UV5R105697 22UV5R106494 22UV5R106033 22UV5R107225 22UV5R108028 22UV5R105988 22UV5R107641 22UV5R107380 22UV5R108030 22UV5R106035 22UV5R106037 22UV5R108359 22UV5R106688 22UV5R107644 22UV5R108361 22UV5R107633 22UV5R106302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lastRenderedPageBreak/>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3593,00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247917,00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6"/>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proofErr w:type="gramStart"/>
            <w:r w:rsidRPr="008E7933">
              <w:rPr>
                <w:rFonts w:eastAsia="Times New Roman"/>
                <w:sz w:val="22"/>
                <w:szCs w:val="22"/>
                <w:lang w:val="ru-RU"/>
              </w:rPr>
              <w:t>K</w:t>
            </w:r>
            <w:proofErr w:type="gramEnd"/>
            <w:r w:rsidRPr="008E7933">
              <w:rPr>
                <w:rFonts w:eastAsia="Times New Roman"/>
                <w:sz w:val="22"/>
                <w:szCs w:val="22"/>
                <w:lang w:val="ru-RU"/>
              </w:rPr>
              <w:t>абель для програмування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729,00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3645,00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7"/>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Зарядний пристрій для 6 рацій Baofeng BL-5X6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2671,00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13355,00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8"/>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Холодильна камера  Ardesto DFM-90W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6 104,70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67 151,70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49"/>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Електрочайник Ardesto EKL- F100 1.7л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676,8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7 444,80</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50"/>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Св</w:t>
            </w:r>
            <w:proofErr w:type="gramStart"/>
            <w:r w:rsidRPr="008E7933">
              <w:rPr>
                <w:rFonts w:eastAsia="Times New Roman"/>
                <w:sz w:val="22"/>
                <w:szCs w:val="22"/>
                <w:lang w:val="ru-RU"/>
              </w:rPr>
              <w:t>i</w:t>
            </w:r>
            <w:proofErr w:type="gramEnd"/>
            <w:r w:rsidRPr="008E7933">
              <w:rPr>
                <w:rFonts w:eastAsia="Times New Roman"/>
                <w:sz w:val="22"/>
                <w:szCs w:val="22"/>
                <w:lang w:val="ru-RU"/>
              </w:rPr>
              <w:t>тильник свiтлодiодний AL3005-R 8W 6500К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98,04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1 078,44</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51"/>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Св</w:t>
            </w:r>
            <w:proofErr w:type="gramStart"/>
            <w:r w:rsidRPr="008E7933">
              <w:rPr>
                <w:rFonts w:eastAsia="Times New Roman"/>
                <w:sz w:val="22"/>
                <w:szCs w:val="22"/>
                <w:lang w:val="ru-RU"/>
              </w:rPr>
              <w:t>i</w:t>
            </w:r>
            <w:proofErr w:type="gramEnd"/>
            <w:r w:rsidRPr="008E7933">
              <w:rPr>
                <w:rFonts w:eastAsia="Times New Roman"/>
                <w:sz w:val="22"/>
                <w:szCs w:val="22"/>
                <w:lang w:val="ru-RU"/>
              </w:rPr>
              <w:t>тильник свiтлодiодний AL3005-R 12W 6500К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106,72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320,16</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52"/>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Св</w:t>
            </w:r>
            <w:proofErr w:type="gramStart"/>
            <w:r w:rsidRPr="008E7933">
              <w:rPr>
                <w:rFonts w:eastAsia="Times New Roman"/>
                <w:sz w:val="22"/>
                <w:szCs w:val="22"/>
                <w:lang w:val="ru-RU"/>
              </w:rPr>
              <w:t>i</w:t>
            </w:r>
            <w:proofErr w:type="gramEnd"/>
            <w:r w:rsidRPr="008E7933">
              <w:rPr>
                <w:rFonts w:eastAsia="Times New Roman"/>
                <w:sz w:val="22"/>
                <w:szCs w:val="22"/>
                <w:lang w:val="ru-RU"/>
              </w:rPr>
              <w:t xml:space="preserve">тильник свiтлодiодний AL534 накладний </w:t>
            </w:r>
            <w:r w:rsidRPr="008E7933">
              <w:rPr>
                <w:rFonts w:eastAsia="Times New Roman"/>
                <w:sz w:val="22"/>
                <w:szCs w:val="22"/>
                <w:lang w:val="ru-RU"/>
              </w:rPr>
              <w:lastRenderedPageBreak/>
              <w:t>33W 5000K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0"/>
                <w:szCs w:val="20"/>
                <w:lang w:val="ru-RU"/>
              </w:rPr>
              <w:t>789,96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0"/>
                <w:szCs w:val="20"/>
                <w:lang w:val="ru-RU"/>
              </w:rPr>
              <w:t>10 269,48</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53"/>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en-US"/>
              </w:rPr>
            </w:pPr>
            <w:r w:rsidRPr="008E7933">
              <w:rPr>
                <w:rFonts w:eastAsia="Times New Roman"/>
                <w:sz w:val="22"/>
                <w:szCs w:val="22"/>
                <w:lang w:val="ru-RU"/>
              </w:rPr>
              <w:t>Пральна машина з фронт</w:t>
            </w:r>
            <w:proofErr w:type="gramStart"/>
            <w:r w:rsidRPr="008E7933">
              <w:rPr>
                <w:rFonts w:eastAsia="Times New Roman"/>
                <w:sz w:val="22"/>
                <w:szCs w:val="22"/>
                <w:lang w:val="ru-RU"/>
              </w:rPr>
              <w:t>.</w:t>
            </w:r>
            <w:proofErr w:type="gramEnd"/>
            <w:r w:rsidRPr="008E7933">
              <w:rPr>
                <w:rFonts w:eastAsia="Times New Roman"/>
                <w:sz w:val="22"/>
                <w:szCs w:val="22"/>
                <w:lang w:val="ru-RU"/>
              </w:rPr>
              <w:t xml:space="preserve"> </w:t>
            </w:r>
            <w:proofErr w:type="gramStart"/>
            <w:r w:rsidRPr="008E7933">
              <w:rPr>
                <w:rFonts w:eastAsia="Times New Roman"/>
                <w:sz w:val="22"/>
                <w:szCs w:val="22"/>
                <w:lang w:val="ru-RU"/>
              </w:rPr>
              <w:t>з</w:t>
            </w:r>
            <w:proofErr w:type="gramEnd"/>
            <w:r w:rsidRPr="008E7933">
              <w:rPr>
                <w:rFonts w:eastAsia="Times New Roman"/>
                <w:sz w:val="22"/>
                <w:szCs w:val="22"/>
                <w:lang w:val="ru-RU"/>
              </w:rPr>
              <w:t xml:space="preserve">авант. </w:t>
            </w:r>
            <w:r w:rsidRPr="008E7933">
              <w:rPr>
                <w:rFonts w:eastAsia="Times New Roman"/>
                <w:sz w:val="22"/>
                <w:szCs w:val="22"/>
                <w:lang w:val="en-US"/>
              </w:rPr>
              <w:t>Ardesto Crystal Bright SWMG-6120W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0"/>
                <w:szCs w:val="20"/>
                <w:lang w:val="ru-RU"/>
              </w:rPr>
              <w:t>7 607,04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0"/>
                <w:szCs w:val="20"/>
                <w:lang w:val="ru-RU"/>
              </w:rPr>
              <w:t>7 607,04</w:t>
            </w:r>
          </w:p>
        </w:tc>
      </w:tr>
      <w:tr w:rsidR="008E7933" w:rsidRPr="008E7933" w:rsidTr="008E79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E43DA8">
            <w:pPr>
              <w:numPr>
                <w:ilvl w:val="0"/>
                <w:numId w:val="54"/>
              </w:numPr>
              <w:spacing w:before="100" w:beforeAutospacing="1" w:after="100" w:afterAutospacing="1"/>
              <w:textAlignment w:val="baseline"/>
              <w:rPr>
                <w:rFonts w:eastAsia="Times New Roman"/>
                <w:sz w:val="1"/>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Водонагрівач Gorenje GT15O/B9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rPr>
                <w:rFonts w:eastAsia="Times New Roman"/>
                <w:color w:val="auto"/>
                <w:sz w:val="24"/>
                <w:szCs w:val="24"/>
                <w:lang w:val="ru-RU"/>
              </w:rPr>
            </w:pPr>
            <w:r w:rsidRPr="008E7933">
              <w:rPr>
                <w:rFonts w:eastAsia="Times New Roman"/>
                <w:sz w:val="22"/>
                <w:szCs w:val="22"/>
                <w:lang w:val="ru-RU"/>
              </w:rPr>
              <w:t>298362S20330042</w:t>
            </w:r>
          </w:p>
          <w:p w:rsidR="008E7933" w:rsidRPr="008E7933" w:rsidRDefault="008E7933" w:rsidP="008E7933">
            <w:pPr>
              <w:spacing w:line="0" w:lineRule="atLeast"/>
              <w:rPr>
                <w:rFonts w:eastAsia="Times New Roman"/>
                <w:color w:val="auto"/>
                <w:sz w:val="24"/>
                <w:szCs w:val="24"/>
                <w:lang w:val="ru-RU"/>
              </w:rPr>
            </w:pPr>
            <w:r w:rsidRPr="008E7933">
              <w:rPr>
                <w:rFonts w:eastAsia="Times New Roman"/>
                <w:sz w:val="22"/>
                <w:szCs w:val="22"/>
                <w:lang w:val="ru-RU"/>
              </w:rPr>
              <w:t>298362S20330060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2"/>
                <w:szCs w:val="22"/>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0"/>
                <w:szCs w:val="20"/>
                <w:lang w:val="ru-RU"/>
              </w:rPr>
              <w:t>5 556,00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933" w:rsidRPr="008E7933" w:rsidRDefault="008E7933" w:rsidP="008E7933">
            <w:pPr>
              <w:spacing w:line="0" w:lineRule="atLeast"/>
              <w:jc w:val="center"/>
              <w:rPr>
                <w:rFonts w:eastAsia="Times New Roman"/>
                <w:color w:val="auto"/>
                <w:sz w:val="24"/>
                <w:szCs w:val="24"/>
                <w:lang w:val="ru-RU"/>
              </w:rPr>
            </w:pPr>
            <w:r w:rsidRPr="008E7933">
              <w:rPr>
                <w:rFonts w:eastAsia="Times New Roman"/>
                <w:sz w:val="20"/>
                <w:szCs w:val="20"/>
                <w:lang w:val="ru-RU"/>
              </w:rPr>
              <w:t>11 112,00</w:t>
            </w:r>
          </w:p>
        </w:tc>
      </w:tr>
    </w:tbl>
    <w:p w:rsidR="008E7933" w:rsidRDefault="008E7933" w:rsidP="000163BE">
      <w:pPr>
        <w:tabs>
          <w:tab w:val="left" w:pos="284"/>
        </w:tabs>
        <w:jc w:val="both"/>
        <w:rPr>
          <w:b/>
          <w:bCs/>
          <w:color w:val="auto"/>
        </w:rPr>
      </w:pPr>
    </w:p>
    <w:p w:rsidR="000163BE" w:rsidRPr="004A0FE5" w:rsidRDefault="000163BE" w:rsidP="000163BE">
      <w:pPr>
        <w:tabs>
          <w:tab w:val="left" w:pos="284"/>
        </w:tabs>
        <w:jc w:val="both"/>
        <w:rPr>
          <w:b/>
          <w:bCs/>
          <w:color w:val="auto"/>
        </w:rPr>
      </w:pPr>
      <w:bookmarkStart w:id="3" w:name="_Hlk109749184"/>
      <w:r w:rsidRPr="004A0FE5">
        <w:rPr>
          <w:b/>
          <w:bCs/>
          <w:color w:val="auto"/>
        </w:rPr>
        <w:t>Доповідач:</w:t>
      </w:r>
      <w:r>
        <w:rPr>
          <w:b/>
          <w:bCs/>
          <w:color w:val="auto"/>
        </w:rPr>
        <w:t xml:space="preserve"> </w:t>
      </w:r>
      <w:r w:rsidR="00033566" w:rsidRPr="00033566">
        <w:rPr>
          <w:rFonts w:eastAsia="Times New Roman"/>
        </w:rPr>
        <w:t>Тетяна Дмитрова - заступник начальника управління комунального майна Миколаївської міської ради.</w:t>
      </w:r>
    </w:p>
    <w:bookmarkEnd w:id="3"/>
    <w:p w:rsidR="000163BE" w:rsidRDefault="000163BE" w:rsidP="00853B37">
      <w:pPr>
        <w:tabs>
          <w:tab w:val="left" w:pos="284"/>
        </w:tabs>
        <w:jc w:val="both"/>
        <w:rPr>
          <w:color w:val="auto"/>
        </w:rPr>
      </w:pPr>
    </w:p>
    <w:p w:rsidR="000163BE" w:rsidRDefault="001E7C6D" w:rsidP="00853B37">
      <w:pPr>
        <w:tabs>
          <w:tab w:val="left" w:pos="284"/>
        </w:tabs>
        <w:jc w:val="both"/>
        <w:rPr>
          <w:color w:val="auto"/>
        </w:rPr>
      </w:pPr>
      <w:r>
        <w:rPr>
          <w:b/>
          <w:bCs/>
          <w:color w:val="auto"/>
        </w:rPr>
        <w:t>8</w:t>
      </w:r>
      <w:r w:rsidR="000163BE" w:rsidRPr="000163BE">
        <w:rPr>
          <w:b/>
          <w:bCs/>
          <w:color w:val="auto"/>
        </w:rPr>
        <w:t xml:space="preserve">. </w:t>
      </w:r>
      <w:r w:rsidR="000163BE" w:rsidRPr="000163BE">
        <w:rPr>
          <w:color w:val="auto"/>
        </w:rPr>
        <w:t>Проєкт рішення Миколаївської міської ради «</w:t>
      </w:r>
      <w:r w:rsidR="00BD4850" w:rsidRPr="00BD4850">
        <w:rPr>
          <w:rFonts w:eastAsia="Times New Roman"/>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000163BE" w:rsidRPr="000163BE">
        <w:rPr>
          <w:color w:val="auto"/>
        </w:rPr>
        <w:t xml:space="preserve">» (файл </w:t>
      </w:r>
      <w:r w:rsidR="00BD4850">
        <w:rPr>
          <w:color w:val="auto"/>
        </w:rPr>
        <w:t xml:space="preserve">                        </w:t>
      </w:r>
      <w:r w:rsidR="00BD4850" w:rsidRPr="00BD4850">
        <w:rPr>
          <w:rFonts w:eastAsia="Times New Roman"/>
        </w:rPr>
        <w:t>s-fk-836</w:t>
      </w:r>
      <w:r w:rsidR="000163BE" w:rsidRPr="000163BE">
        <w:rPr>
          <w:color w:val="auto"/>
        </w:rPr>
        <w:t>).</w:t>
      </w:r>
    </w:p>
    <w:p w:rsidR="000163BE" w:rsidRDefault="000163BE" w:rsidP="000163BE">
      <w:pPr>
        <w:tabs>
          <w:tab w:val="left" w:pos="284"/>
        </w:tabs>
        <w:jc w:val="both"/>
        <w:rPr>
          <w:i/>
          <w:iCs/>
          <w:color w:val="auto"/>
          <w:sz w:val="24"/>
          <w:szCs w:val="24"/>
        </w:rPr>
      </w:pPr>
    </w:p>
    <w:p w:rsidR="000163BE" w:rsidRPr="000163BE" w:rsidRDefault="000163BE" w:rsidP="000163BE">
      <w:pPr>
        <w:tabs>
          <w:tab w:val="left" w:pos="284"/>
        </w:tabs>
        <w:jc w:val="both"/>
        <w:rPr>
          <w:i/>
          <w:iCs/>
          <w:color w:val="auto"/>
          <w:sz w:val="24"/>
          <w:szCs w:val="24"/>
        </w:rPr>
      </w:pPr>
      <w:r w:rsidRPr="000163BE">
        <w:rPr>
          <w:i/>
          <w:iCs/>
          <w:color w:val="auto"/>
          <w:sz w:val="24"/>
          <w:szCs w:val="24"/>
        </w:rPr>
        <w:t>ВИРІШИЛА:</w:t>
      </w:r>
    </w:p>
    <w:p w:rsidR="000163BE" w:rsidRPr="000163BE" w:rsidRDefault="000163BE" w:rsidP="000163BE">
      <w:pPr>
        <w:tabs>
          <w:tab w:val="left" w:pos="284"/>
        </w:tabs>
        <w:jc w:val="both"/>
        <w:rPr>
          <w:i/>
          <w:iCs/>
          <w:color w:val="auto"/>
          <w:sz w:val="24"/>
          <w:szCs w:val="24"/>
        </w:rPr>
      </w:pPr>
    </w:p>
    <w:p w:rsidR="005B0B8D" w:rsidRPr="005B0B8D" w:rsidRDefault="005B0B8D" w:rsidP="005B0B8D">
      <w:pPr>
        <w:pStyle w:val="a7"/>
        <w:spacing w:before="0" w:beforeAutospacing="0" w:after="0" w:afterAutospacing="0"/>
        <w:ind w:firstLine="567"/>
        <w:jc w:val="both"/>
        <w:rPr>
          <w:i/>
          <w:lang w:val="uk-UA"/>
        </w:rPr>
      </w:pPr>
      <w:r w:rsidRPr="005B0B8D">
        <w:rPr>
          <w:i/>
          <w:color w:val="000000"/>
          <w:lang w:val="uk-UA"/>
        </w:rPr>
        <w:t>1. Надати згоду на отримання</w:t>
      </w:r>
      <w:r w:rsidRPr="005B0B8D">
        <w:rPr>
          <w:i/>
          <w:color w:val="000000"/>
        </w:rPr>
        <w:t> </w:t>
      </w:r>
      <w:r w:rsidRPr="005B0B8D">
        <w:rPr>
          <w:i/>
          <w:color w:val="000000"/>
          <w:lang w:val="uk-UA"/>
        </w:rPr>
        <w:t xml:space="preserve"> та прийняття до комунальної власності Миколаївської міської територіальної громади гуманітарної та/або благодійної допомоги</w:t>
      </w:r>
      <w:r w:rsidRPr="005B0B8D">
        <w:rPr>
          <w:i/>
          <w:color w:val="000000"/>
        </w:rPr>
        <w:t> </w:t>
      </w:r>
      <w:r w:rsidRPr="005B0B8D">
        <w:rPr>
          <w:i/>
          <w:color w:val="000000"/>
          <w:lang w:val="uk-UA"/>
        </w:rPr>
        <w:t xml:space="preserve"> від</w:t>
      </w:r>
      <w:r w:rsidRPr="005B0B8D">
        <w:rPr>
          <w:i/>
          <w:color w:val="000000"/>
          <w:shd w:val="clear" w:color="auto" w:fill="FFFFFF"/>
          <w:lang w:val="uk-UA"/>
        </w:rPr>
        <w:t xml:space="preserve"> юридичних та фізичних осіб</w:t>
      </w:r>
      <w:r w:rsidRPr="005B0B8D">
        <w:rPr>
          <w:i/>
          <w:color w:val="000000"/>
          <w:shd w:val="clear" w:color="auto" w:fill="FFFFFF"/>
        </w:rPr>
        <w:t> </w:t>
      </w:r>
      <w:r w:rsidRPr="005B0B8D">
        <w:rPr>
          <w:i/>
          <w:color w:val="000000"/>
          <w:shd w:val="clear" w:color="auto" w:fill="FFFFFF"/>
          <w:lang w:val="uk-UA"/>
        </w:rPr>
        <w:t xml:space="preserve"> в Україні або за її межами, які добровільно надають гуманітарну та/ або благодійну допомогу .</w:t>
      </w:r>
    </w:p>
    <w:p w:rsidR="005B0B8D" w:rsidRPr="00E744C7" w:rsidRDefault="005B0B8D" w:rsidP="005B0B8D">
      <w:pPr>
        <w:pStyle w:val="a7"/>
        <w:shd w:val="clear" w:color="auto" w:fill="FFFFFF"/>
        <w:spacing w:before="0" w:beforeAutospacing="0" w:after="0" w:afterAutospacing="0"/>
        <w:ind w:firstLine="567"/>
        <w:jc w:val="both"/>
        <w:rPr>
          <w:i/>
          <w:lang w:val="uk-UA"/>
        </w:rPr>
      </w:pPr>
      <w:r w:rsidRPr="00E744C7">
        <w:rPr>
          <w:i/>
          <w:color w:val="000000"/>
          <w:lang w:val="uk-UA"/>
        </w:rPr>
        <w:t>2.</w:t>
      </w:r>
      <w:r w:rsidRPr="005B0B8D">
        <w:rPr>
          <w:i/>
          <w:color w:val="000000"/>
        </w:rPr>
        <w:t> </w:t>
      </w:r>
      <w:r w:rsidRPr="00E744C7">
        <w:rPr>
          <w:i/>
          <w:color w:val="000000"/>
          <w:lang w:val="uk-UA"/>
        </w:rPr>
        <w:t xml:space="preserve"> Виконавчому </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комітету</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Миколаївської</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міської </w:t>
      </w:r>
      <w:r w:rsidRPr="005B0B8D">
        <w:rPr>
          <w:i/>
          <w:color w:val="000000"/>
        </w:rPr>
        <w:t> </w:t>
      </w:r>
      <w:r w:rsidRPr="00E744C7">
        <w:rPr>
          <w:i/>
          <w:color w:val="000000"/>
          <w:lang w:val="uk-UA"/>
        </w:rPr>
        <w:t xml:space="preserve"> ради</w:t>
      </w:r>
      <w:r w:rsidRPr="005B0B8D">
        <w:rPr>
          <w:i/>
          <w:color w:val="000000"/>
        </w:rPr>
        <w:t> </w:t>
      </w:r>
      <w:r w:rsidRPr="00E744C7">
        <w:rPr>
          <w:i/>
          <w:color w:val="000000"/>
          <w:lang w:val="uk-UA"/>
        </w:rPr>
        <w:t xml:space="preserve"> </w:t>
      </w:r>
      <w:r w:rsidRPr="005B0B8D">
        <w:rPr>
          <w:i/>
          <w:color w:val="000000"/>
        </w:rPr>
        <w:t> </w:t>
      </w:r>
      <w:r w:rsidRPr="00E744C7">
        <w:rPr>
          <w:i/>
          <w:color w:val="000000"/>
          <w:lang w:val="uk-UA"/>
        </w:rPr>
        <w:t xml:space="preserve"> вживати координаційних</w:t>
      </w:r>
      <w:r w:rsidRPr="005B0B8D">
        <w:rPr>
          <w:i/>
          <w:color w:val="000000"/>
        </w:rPr>
        <w:t> </w:t>
      </w:r>
      <w:r w:rsidRPr="00E744C7">
        <w:rPr>
          <w:i/>
          <w:color w:val="000000"/>
          <w:lang w:val="uk-UA"/>
        </w:rPr>
        <w:t xml:space="preserve"> заходів щодо отримання гуманітарної допомоги</w:t>
      </w:r>
      <w:r w:rsidRPr="00E744C7">
        <w:rPr>
          <w:b/>
          <w:bCs/>
          <w:i/>
          <w:color w:val="1D1D1B"/>
          <w:lang w:val="uk-UA"/>
        </w:rPr>
        <w:t xml:space="preserve"> </w:t>
      </w:r>
      <w:r w:rsidRPr="00E744C7">
        <w:rPr>
          <w:i/>
          <w:color w:val="1D1D1B"/>
          <w:lang w:val="uk-UA"/>
        </w:rPr>
        <w:t>та/або благодійної допомоги</w:t>
      </w:r>
      <w:r w:rsidRPr="00E744C7">
        <w:rPr>
          <w:i/>
          <w:color w:val="000000"/>
          <w:lang w:val="uk-UA"/>
        </w:rPr>
        <w:t xml:space="preserve"> відповідно до вимог чинного законодавства.</w:t>
      </w:r>
    </w:p>
    <w:p w:rsidR="005B0B8D" w:rsidRPr="00E744C7" w:rsidRDefault="005B0B8D" w:rsidP="005B0B8D">
      <w:pPr>
        <w:pStyle w:val="a7"/>
        <w:spacing w:before="0" w:beforeAutospacing="0" w:after="0" w:afterAutospacing="0"/>
        <w:ind w:firstLine="567"/>
        <w:jc w:val="both"/>
        <w:rPr>
          <w:i/>
          <w:lang w:val="uk-UA"/>
        </w:rPr>
      </w:pPr>
      <w:r w:rsidRPr="00E744C7">
        <w:rPr>
          <w:i/>
          <w:color w:val="000000"/>
          <w:lang w:val="uk-UA"/>
        </w:rPr>
        <w:t>3. Управлінню комунального майна Миколаївської міської ради (Мкртчяну) вживати заходів щодо підготовки розпорядження про передачу на баланс балансоутримувачів (набувачів) прийнятої до комунальної власності Миколаївської міської територіальної громади гуманітарної допомоги</w:t>
      </w:r>
      <w:r w:rsidRPr="00E744C7">
        <w:rPr>
          <w:b/>
          <w:bCs/>
          <w:i/>
          <w:color w:val="1D1D1B"/>
          <w:lang w:val="uk-UA"/>
        </w:rPr>
        <w:t xml:space="preserve"> </w:t>
      </w:r>
      <w:r w:rsidRPr="00E744C7">
        <w:rPr>
          <w:i/>
          <w:color w:val="1D1D1B"/>
          <w:lang w:val="uk-UA"/>
        </w:rPr>
        <w:t>та/або благодійної допомоги</w:t>
      </w:r>
      <w:r w:rsidRPr="00E744C7">
        <w:rPr>
          <w:i/>
          <w:color w:val="000000"/>
          <w:lang w:val="uk-UA"/>
        </w:rPr>
        <w:t>.</w:t>
      </w:r>
    </w:p>
    <w:p w:rsidR="005B0B8D" w:rsidRPr="005B0B8D" w:rsidRDefault="005B0B8D" w:rsidP="005B0B8D">
      <w:pPr>
        <w:pStyle w:val="a7"/>
        <w:spacing w:before="0" w:beforeAutospacing="0" w:after="0" w:afterAutospacing="0"/>
        <w:ind w:firstLine="567"/>
        <w:jc w:val="both"/>
        <w:rPr>
          <w:i/>
        </w:rPr>
      </w:pPr>
      <w:r w:rsidRPr="005B0B8D">
        <w:rPr>
          <w:i/>
          <w:color w:val="000000"/>
        </w:rPr>
        <w:t xml:space="preserve">4. Контроль за виконанням даного </w:t>
      </w:r>
      <w:proofErr w:type="gramStart"/>
      <w:r w:rsidRPr="005B0B8D">
        <w:rPr>
          <w:i/>
          <w:color w:val="000000"/>
        </w:rPr>
        <w:t>р</w:t>
      </w:r>
      <w:proofErr w:type="gramEnd"/>
      <w:r w:rsidRPr="005B0B8D">
        <w:rPr>
          <w:i/>
          <w:color w:val="000000"/>
        </w:rPr>
        <w:t>ішення покласти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першого заступника міського голови  Лукова В.Д.</w:t>
      </w:r>
    </w:p>
    <w:p w:rsidR="000163BE" w:rsidRDefault="000163BE" w:rsidP="000163BE">
      <w:pPr>
        <w:tabs>
          <w:tab w:val="left" w:pos="284"/>
        </w:tabs>
        <w:jc w:val="both"/>
        <w:rPr>
          <w:b/>
          <w:bCs/>
          <w:color w:val="auto"/>
        </w:rPr>
      </w:pPr>
    </w:p>
    <w:p w:rsidR="000163BE" w:rsidRDefault="000163BE" w:rsidP="00853B37">
      <w:pPr>
        <w:tabs>
          <w:tab w:val="left" w:pos="284"/>
        </w:tabs>
        <w:jc w:val="both"/>
        <w:rPr>
          <w:rFonts w:eastAsia="Times New Roman"/>
        </w:rPr>
      </w:pPr>
      <w:r w:rsidRPr="000163BE">
        <w:rPr>
          <w:b/>
          <w:bCs/>
          <w:color w:val="auto"/>
        </w:rPr>
        <w:t xml:space="preserve">Доповідач: </w:t>
      </w:r>
      <w:r w:rsidR="005B0B8D" w:rsidRPr="00033566">
        <w:rPr>
          <w:rFonts w:eastAsia="Times New Roman"/>
        </w:rPr>
        <w:t>Тетяна Дмитрова - заступник начальника управління комунального майна Миколаївської міської ради.</w:t>
      </w:r>
    </w:p>
    <w:p w:rsidR="005B0B8D" w:rsidRDefault="005B0B8D" w:rsidP="00853B37">
      <w:pPr>
        <w:tabs>
          <w:tab w:val="left" w:pos="284"/>
        </w:tabs>
        <w:jc w:val="both"/>
        <w:rPr>
          <w:rFonts w:eastAsia="Times New Roman"/>
        </w:rPr>
      </w:pPr>
    </w:p>
    <w:p w:rsidR="005B0B8D" w:rsidRDefault="001E7C6D" w:rsidP="00853B37">
      <w:pPr>
        <w:tabs>
          <w:tab w:val="left" w:pos="284"/>
        </w:tabs>
        <w:jc w:val="both"/>
        <w:rPr>
          <w:color w:val="auto"/>
        </w:rPr>
      </w:pPr>
      <w:r>
        <w:rPr>
          <w:b/>
          <w:bCs/>
          <w:color w:val="auto"/>
        </w:rPr>
        <w:t>9</w:t>
      </w:r>
      <w:r w:rsidR="00E43DA8" w:rsidRPr="000163BE">
        <w:rPr>
          <w:b/>
          <w:bCs/>
          <w:color w:val="auto"/>
        </w:rPr>
        <w:t xml:space="preserve">. </w:t>
      </w:r>
      <w:r w:rsidR="00E43DA8" w:rsidRPr="000163BE">
        <w:rPr>
          <w:color w:val="auto"/>
        </w:rPr>
        <w:t>Проєкт рішення Миколаївської міської ради «</w:t>
      </w:r>
      <w:r w:rsidR="00E43DA8">
        <w:t>Про затвердження Статутів мистецьких шкіл міста  Миколаєва в новій редакції</w:t>
      </w:r>
      <w:r w:rsidR="00E43DA8" w:rsidRPr="000163BE">
        <w:rPr>
          <w:color w:val="auto"/>
        </w:rPr>
        <w:t>» (файл</w:t>
      </w:r>
      <w:r w:rsidR="00E43DA8">
        <w:rPr>
          <w:color w:val="auto"/>
        </w:rPr>
        <w:t xml:space="preserve"> </w:t>
      </w:r>
      <w:r w:rsidR="00E43DA8" w:rsidRPr="00E43DA8">
        <w:t>s-kl-003gk</w:t>
      </w:r>
      <w:r w:rsidR="00E43DA8" w:rsidRPr="000163BE">
        <w:rPr>
          <w:color w:val="auto"/>
        </w:rPr>
        <w:t>).</w:t>
      </w:r>
    </w:p>
    <w:p w:rsidR="00E43DA8" w:rsidRDefault="00E43DA8" w:rsidP="00853B37">
      <w:pPr>
        <w:tabs>
          <w:tab w:val="left" w:pos="284"/>
        </w:tabs>
        <w:jc w:val="both"/>
        <w:rPr>
          <w:color w:val="auto"/>
        </w:rPr>
      </w:pPr>
    </w:p>
    <w:p w:rsidR="00E43DA8" w:rsidRPr="00E43DA8" w:rsidRDefault="00E43DA8" w:rsidP="00E43DA8">
      <w:pPr>
        <w:jc w:val="both"/>
        <w:rPr>
          <w:rFonts w:eastAsia="Times New Roman"/>
          <w:i/>
          <w:color w:val="auto"/>
          <w:sz w:val="24"/>
          <w:szCs w:val="24"/>
          <w:lang w:val="ru-RU"/>
        </w:rPr>
      </w:pPr>
      <w:r w:rsidRPr="00E43DA8">
        <w:rPr>
          <w:rFonts w:eastAsia="Times New Roman"/>
          <w:i/>
          <w:sz w:val="24"/>
          <w:szCs w:val="24"/>
          <w:lang w:val="ru-RU"/>
        </w:rPr>
        <w:t>ВИРІШИЛА:</w:t>
      </w:r>
    </w:p>
    <w:p w:rsidR="00E43DA8" w:rsidRPr="00E43DA8" w:rsidRDefault="00E43DA8" w:rsidP="00E43DA8">
      <w:pPr>
        <w:rPr>
          <w:rFonts w:eastAsia="Times New Roman"/>
          <w:i/>
          <w:color w:val="auto"/>
          <w:sz w:val="24"/>
          <w:szCs w:val="24"/>
          <w:lang w:val="ru-RU"/>
        </w:rPr>
      </w:pPr>
    </w:p>
    <w:p w:rsidR="00E43DA8" w:rsidRPr="00E43DA8" w:rsidRDefault="00E43DA8" w:rsidP="00E43DA8">
      <w:pPr>
        <w:shd w:val="clear" w:color="auto" w:fill="FFFFFF"/>
        <w:ind w:firstLine="567"/>
        <w:jc w:val="both"/>
        <w:rPr>
          <w:rFonts w:eastAsia="Times New Roman"/>
          <w:i/>
          <w:color w:val="auto"/>
          <w:sz w:val="24"/>
          <w:szCs w:val="24"/>
          <w:lang w:val="ru-RU"/>
        </w:rPr>
      </w:pPr>
      <w:r w:rsidRPr="00E43DA8">
        <w:rPr>
          <w:rFonts w:eastAsia="Times New Roman"/>
          <w:i/>
          <w:sz w:val="24"/>
          <w:szCs w:val="24"/>
          <w:lang w:val="ru-RU"/>
        </w:rPr>
        <w:t xml:space="preserve">1. Затвердити Статути мистецьких шкіл міста  Миколаєва в </w:t>
      </w:r>
      <w:proofErr w:type="gramStart"/>
      <w:r w:rsidRPr="00E43DA8">
        <w:rPr>
          <w:rFonts w:eastAsia="Times New Roman"/>
          <w:i/>
          <w:sz w:val="24"/>
          <w:szCs w:val="24"/>
          <w:lang w:val="ru-RU"/>
        </w:rPr>
        <w:t>нов</w:t>
      </w:r>
      <w:proofErr w:type="gramEnd"/>
      <w:r w:rsidRPr="00E43DA8">
        <w:rPr>
          <w:rFonts w:eastAsia="Times New Roman"/>
          <w:i/>
          <w:sz w:val="24"/>
          <w:szCs w:val="24"/>
          <w:lang w:val="ru-RU"/>
        </w:rPr>
        <w:t>ій редакції:</w:t>
      </w:r>
    </w:p>
    <w:p w:rsidR="00E43DA8" w:rsidRPr="00E43DA8" w:rsidRDefault="00E43DA8" w:rsidP="00E43DA8">
      <w:pPr>
        <w:shd w:val="clear" w:color="auto" w:fill="FFFFFF"/>
        <w:ind w:firstLine="567"/>
        <w:jc w:val="both"/>
        <w:rPr>
          <w:rFonts w:eastAsia="Times New Roman"/>
          <w:i/>
          <w:color w:val="auto"/>
          <w:sz w:val="24"/>
          <w:szCs w:val="24"/>
          <w:lang w:val="ru-RU"/>
        </w:rPr>
      </w:pPr>
      <w:r w:rsidRPr="00E43DA8">
        <w:rPr>
          <w:rFonts w:eastAsia="Times New Roman"/>
          <w:i/>
          <w:color w:val="auto"/>
          <w:sz w:val="24"/>
          <w:szCs w:val="24"/>
          <w:lang w:val="ru-RU"/>
        </w:rPr>
        <w:t> </w:t>
      </w:r>
    </w:p>
    <w:p w:rsidR="00E43DA8" w:rsidRPr="00E43DA8" w:rsidRDefault="00E43DA8" w:rsidP="00E43DA8">
      <w:pPr>
        <w:shd w:val="clear" w:color="auto" w:fill="FFFFFF"/>
        <w:ind w:firstLine="567"/>
        <w:jc w:val="both"/>
        <w:rPr>
          <w:rFonts w:eastAsia="Times New Roman"/>
          <w:i/>
          <w:color w:val="auto"/>
          <w:sz w:val="24"/>
          <w:szCs w:val="24"/>
          <w:lang w:val="ru-RU"/>
        </w:rPr>
      </w:pPr>
      <w:r w:rsidRPr="00E43DA8">
        <w:rPr>
          <w:rFonts w:eastAsia="Times New Roman"/>
          <w:i/>
          <w:sz w:val="24"/>
          <w:szCs w:val="24"/>
          <w:lang w:val="ru-RU"/>
        </w:rPr>
        <w:t xml:space="preserve"> 1.1. Статут Дитячої  музичної школи  № 1 (код ЄДРПОУ: 03019000)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1.2. Статут Дитячої  музичної школи  № 2 (код ЄДРПОУ: 03019023)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1.3. Статут Дитячої  музичної школи  № 3 (код ЄДРПОУ: 03019425)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1.4. Статут Дитячої  музичної школи  № 5 (код ЄДРПОУ: 03019431)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lastRenderedPageBreak/>
        <w:t xml:space="preserve">1.5. Статут Дитячої  музичної школи  № 6 (код ЄДРПОУ: 03019448)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1.6. Статут Дитячої  музичної школи  № 8 (код ЄДРПОУ: 03019454)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1.7. Статут Дитячої  школи мистецтв № 1 (код ЄДРПОУ: 03019520)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1.8. Статут Дитячої  школи мистецтв № 2 (код ЄДРПОУ: 03019572)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1.9. Статут Дитячої  школи мистецтв № 3  (код ЄДРПОУ: 30333491)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1.10. Статут Дитячої  художньої школи  (код ЄДРПОУ: 03019589) </w:t>
      </w:r>
      <w:proofErr w:type="gramStart"/>
      <w:r w:rsidRPr="00E43DA8">
        <w:rPr>
          <w:rFonts w:eastAsia="Times New Roman"/>
          <w:i/>
          <w:sz w:val="24"/>
          <w:szCs w:val="24"/>
          <w:lang w:val="ru-RU"/>
        </w:rPr>
        <w:t>в</w:t>
      </w:r>
      <w:proofErr w:type="gramEnd"/>
      <w:r w:rsidRPr="00E43DA8">
        <w:rPr>
          <w:rFonts w:eastAsia="Times New Roman"/>
          <w:i/>
          <w:sz w:val="24"/>
          <w:szCs w:val="24"/>
          <w:lang w:val="ru-RU"/>
        </w:rPr>
        <w:t xml:space="preserve"> новій редакції (додається).</w:t>
      </w:r>
    </w:p>
    <w:p w:rsidR="00E43DA8" w:rsidRPr="00E43DA8" w:rsidRDefault="00E43DA8" w:rsidP="00E43DA8">
      <w:pPr>
        <w:rPr>
          <w:rFonts w:eastAsia="Times New Roman"/>
          <w:i/>
          <w:color w:val="auto"/>
          <w:sz w:val="24"/>
          <w:szCs w:val="24"/>
          <w:lang w:val="ru-RU"/>
        </w:rPr>
      </w:pPr>
    </w:p>
    <w:p w:rsidR="00E43DA8" w:rsidRPr="00E43DA8" w:rsidRDefault="00E43DA8" w:rsidP="00E43DA8">
      <w:pPr>
        <w:shd w:val="clear" w:color="auto" w:fill="FFFFFF"/>
        <w:jc w:val="both"/>
        <w:rPr>
          <w:rFonts w:eastAsia="Times New Roman"/>
          <w:i/>
          <w:color w:val="auto"/>
          <w:sz w:val="24"/>
          <w:szCs w:val="24"/>
          <w:lang w:val="ru-RU"/>
        </w:rPr>
      </w:pPr>
      <w:r w:rsidRPr="00E43DA8">
        <w:rPr>
          <w:rFonts w:eastAsia="Times New Roman"/>
          <w:i/>
          <w:sz w:val="24"/>
          <w:szCs w:val="24"/>
          <w:lang w:val="ru-RU"/>
        </w:rPr>
        <w:t xml:space="preserve">       2. Директорам мистецьких шкіл міста Миколаєва здійснити заходи з державної реєстрації нових редакцій Статутів </w:t>
      </w:r>
      <w:proofErr w:type="gramStart"/>
      <w:r w:rsidRPr="00E43DA8">
        <w:rPr>
          <w:rFonts w:eastAsia="Times New Roman"/>
          <w:i/>
          <w:sz w:val="24"/>
          <w:szCs w:val="24"/>
          <w:lang w:val="ru-RU"/>
        </w:rPr>
        <w:t>в</w:t>
      </w:r>
      <w:proofErr w:type="gramEnd"/>
      <w:r w:rsidRPr="00E43DA8">
        <w:rPr>
          <w:rFonts w:eastAsia="Times New Roman"/>
          <w:i/>
          <w:sz w:val="24"/>
          <w:szCs w:val="24"/>
          <w:lang w:val="ru-RU"/>
        </w:rPr>
        <w:t>ідповідно до чинного законодавства України.</w:t>
      </w:r>
    </w:p>
    <w:p w:rsidR="00E43DA8" w:rsidRPr="00E43DA8" w:rsidRDefault="00E43DA8" w:rsidP="00E43DA8">
      <w:pPr>
        <w:rPr>
          <w:rFonts w:eastAsia="Times New Roman"/>
          <w:i/>
          <w:color w:val="auto"/>
          <w:sz w:val="24"/>
          <w:szCs w:val="24"/>
          <w:lang w:val="ru-RU"/>
        </w:rPr>
      </w:pPr>
    </w:p>
    <w:p w:rsidR="00E43DA8" w:rsidRPr="00E43DA8" w:rsidRDefault="00E43DA8" w:rsidP="00E43DA8">
      <w:pPr>
        <w:ind w:firstLine="567"/>
        <w:jc w:val="both"/>
        <w:rPr>
          <w:rFonts w:eastAsia="Times New Roman"/>
          <w:i/>
          <w:color w:val="auto"/>
          <w:sz w:val="24"/>
          <w:szCs w:val="24"/>
          <w:lang w:val="ru-RU"/>
        </w:rPr>
      </w:pPr>
      <w:r w:rsidRPr="00E43DA8">
        <w:rPr>
          <w:rFonts w:eastAsia="Times New Roman"/>
          <w:i/>
          <w:sz w:val="24"/>
          <w:szCs w:val="24"/>
          <w:lang w:val="ru-RU"/>
        </w:rPr>
        <w:t xml:space="preserve">3. Контроль за виконанням даного </w:t>
      </w:r>
      <w:proofErr w:type="gramStart"/>
      <w:r w:rsidRPr="00E43DA8">
        <w:rPr>
          <w:rFonts w:eastAsia="Times New Roman"/>
          <w:i/>
          <w:sz w:val="24"/>
          <w:szCs w:val="24"/>
          <w:lang w:val="ru-RU"/>
        </w:rPr>
        <w:t>р</w:t>
      </w:r>
      <w:proofErr w:type="gramEnd"/>
      <w:r w:rsidRPr="00E43DA8">
        <w:rPr>
          <w:rFonts w:eastAsia="Times New Roman"/>
          <w:i/>
          <w:sz w:val="24"/>
          <w:szCs w:val="24"/>
          <w:lang w:val="ru-RU"/>
        </w:rPr>
        <w:t>ішення покласти на постійні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 питань питань охорони здоров’я, соціального захисту населення, освіти, культури, туризму, молоді та спорту (Норд), заступника міського голови Петрова А.Л.</w:t>
      </w:r>
    </w:p>
    <w:p w:rsidR="00E43DA8" w:rsidRDefault="00E43DA8" w:rsidP="00853B37">
      <w:pPr>
        <w:tabs>
          <w:tab w:val="left" w:pos="284"/>
        </w:tabs>
        <w:jc w:val="both"/>
        <w:rPr>
          <w:b/>
          <w:bCs/>
          <w:color w:val="auto"/>
          <w:lang w:val="ru-RU"/>
        </w:rPr>
      </w:pPr>
    </w:p>
    <w:p w:rsidR="00E43DA8" w:rsidRDefault="00E43DA8" w:rsidP="00E43DA8">
      <w:pPr>
        <w:jc w:val="both"/>
      </w:pPr>
      <w:r w:rsidRPr="000163BE">
        <w:rPr>
          <w:b/>
          <w:bCs/>
          <w:color w:val="auto"/>
        </w:rPr>
        <w:t xml:space="preserve">Доповідач: </w:t>
      </w:r>
      <w:r>
        <w:t>Юрій Любаров - начальник  управління з питань культури та охорони культурної спадщини Миколаївської міської ради.</w:t>
      </w:r>
    </w:p>
    <w:p w:rsidR="00E43DA8" w:rsidRPr="00E43DA8" w:rsidRDefault="00E43DA8" w:rsidP="00853B37">
      <w:pPr>
        <w:tabs>
          <w:tab w:val="left" w:pos="284"/>
        </w:tabs>
        <w:jc w:val="both"/>
        <w:rPr>
          <w:b/>
          <w:bCs/>
          <w:color w:val="auto"/>
        </w:rPr>
      </w:pPr>
    </w:p>
    <w:sectPr w:rsidR="00E43DA8" w:rsidRPr="00E43DA8" w:rsidSect="00792D2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AC1"/>
    <w:multiLevelType w:val="multilevel"/>
    <w:tmpl w:val="ED882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D1A4D"/>
    <w:multiLevelType w:val="multilevel"/>
    <w:tmpl w:val="5F56DD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F0A97"/>
    <w:multiLevelType w:val="multilevel"/>
    <w:tmpl w:val="DE1435C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81D95"/>
    <w:multiLevelType w:val="multilevel"/>
    <w:tmpl w:val="4300BD5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A74B0"/>
    <w:multiLevelType w:val="multilevel"/>
    <w:tmpl w:val="9D0A2B3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55DB8"/>
    <w:multiLevelType w:val="multilevel"/>
    <w:tmpl w:val="45D6A2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7192E"/>
    <w:multiLevelType w:val="multilevel"/>
    <w:tmpl w:val="5462969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1236B1"/>
    <w:multiLevelType w:val="multilevel"/>
    <w:tmpl w:val="A43869B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29D"/>
    <w:multiLevelType w:val="multilevel"/>
    <w:tmpl w:val="B8CAA21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8E17AD"/>
    <w:multiLevelType w:val="multilevel"/>
    <w:tmpl w:val="0C60259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955EA"/>
    <w:multiLevelType w:val="multilevel"/>
    <w:tmpl w:val="951CE9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4F6EEB"/>
    <w:multiLevelType w:val="multilevel"/>
    <w:tmpl w:val="1AA0B40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4360D8"/>
    <w:multiLevelType w:val="multilevel"/>
    <w:tmpl w:val="300CB3E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8F0985"/>
    <w:multiLevelType w:val="multilevel"/>
    <w:tmpl w:val="EE9A4F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5A05BE"/>
    <w:multiLevelType w:val="multilevel"/>
    <w:tmpl w:val="15E41F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B40BBE"/>
    <w:multiLevelType w:val="multilevel"/>
    <w:tmpl w:val="30408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EF3F33"/>
    <w:multiLevelType w:val="multilevel"/>
    <w:tmpl w:val="B2B2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D83527"/>
    <w:multiLevelType w:val="multilevel"/>
    <w:tmpl w:val="D4A0B18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0850D0"/>
    <w:multiLevelType w:val="multilevel"/>
    <w:tmpl w:val="10642F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C87540"/>
    <w:multiLevelType w:val="multilevel"/>
    <w:tmpl w:val="C0B448F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A57F7F"/>
    <w:multiLevelType w:val="multilevel"/>
    <w:tmpl w:val="E7D6C2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184EC9"/>
    <w:multiLevelType w:val="multilevel"/>
    <w:tmpl w:val="5554DE0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641756"/>
    <w:multiLevelType w:val="multilevel"/>
    <w:tmpl w:val="C9C2A5D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8F4717"/>
    <w:multiLevelType w:val="multilevel"/>
    <w:tmpl w:val="016E3F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891E32"/>
    <w:multiLevelType w:val="multilevel"/>
    <w:tmpl w:val="10943B6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1C5225"/>
    <w:multiLevelType w:val="multilevel"/>
    <w:tmpl w:val="44EEB4A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0574B"/>
    <w:multiLevelType w:val="multilevel"/>
    <w:tmpl w:val="438E1E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8E2590"/>
    <w:multiLevelType w:val="multilevel"/>
    <w:tmpl w:val="8008198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9079BC"/>
    <w:multiLevelType w:val="multilevel"/>
    <w:tmpl w:val="EDBAA5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504722"/>
    <w:multiLevelType w:val="multilevel"/>
    <w:tmpl w:val="2CDE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FF6AF1"/>
    <w:multiLevelType w:val="multilevel"/>
    <w:tmpl w:val="E766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245F84"/>
    <w:multiLevelType w:val="multilevel"/>
    <w:tmpl w:val="108871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F66195"/>
    <w:multiLevelType w:val="multilevel"/>
    <w:tmpl w:val="D83E4A4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977B49"/>
    <w:multiLevelType w:val="multilevel"/>
    <w:tmpl w:val="F7146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99037B"/>
    <w:multiLevelType w:val="multilevel"/>
    <w:tmpl w:val="6F1057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6135B4"/>
    <w:multiLevelType w:val="multilevel"/>
    <w:tmpl w:val="0C4898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3A26DE"/>
    <w:multiLevelType w:val="multilevel"/>
    <w:tmpl w:val="7F42845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7D4ED3"/>
    <w:multiLevelType w:val="multilevel"/>
    <w:tmpl w:val="5D72575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DA277F"/>
    <w:multiLevelType w:val="multilevel"/>
    <w:tmpl w:val="D318E8E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5E3B0B"/>
    <w:multiLevelType w:val="multilevel"/>
    <w:tmpl w:val="BA8C0A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230576"/>
    <w:multiLevelType w:val="multilevel"/>
    <w:tmpl w:val="8014F0B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3B2E55"/>
    <w:multiLevelType w:val="multilevel"/>
    <w:tmpl w:val="79CE70B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A6048E"/>
    <w:multiLevelType w:val="multilevel"/>
    <w:tmpl w:val="E5C8D44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FF3778"/>
    <w:multiLevelType w:val="hybridMultilevel"/>
    <w:tmpl w:val="797A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333C91"/>
    <w:multiLevelType w:val="multilevel"/>
    <w:tmpl w:val="9AC8961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7C40AA"/>
    <w:multiLevelType w:val="multilevel"/>
    <w:tmpl w:val="06A2F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49323F"/>
    <w:multiLevelType w:val="multilevel"/>
    <w:tmpl w:val="B2BEC1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614A0F"/>
    <w:multiLevelType w:val="multilevel"/>
    <w:tmpl w:val="E1C28E4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F03CB"/>
    <w:multiLevelType w:val="multilevel"/>
    <w:tmpl w:val="80721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BA04D4"/>
    <w:multiLevelType w:val="multilevel"/>
    <w:tmpl w:val="E12ACB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4F434E"/>
    <w:multiLevelType w:val="multilevel"/>
    <w:tmpl w:val="A0F8DC9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EF335F9"/>
    <w:multiLevelType w:val="multilevel"/>
    <w:tmpl w:val="B3EE2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8F32EC"/>
    <w:multiLevelType w:val="multilevel"/>
    <w:tmpl w:val="69CC4C0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357958"/>
    <w:multiLevelType w:val="multilevel"/>
    <w:tmpl w:val="015EAEB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6"/>
  </w:num>
  <w:num w:numId="3">
    <w:abstractNumId w:val="45"/>
    <w:lvlOverride w:ilvl="0">
      <w:lvl w:ilvl="0">
        <w:numFmt w:val="decimal"/>
        <w:lvlText w:val="%1."/>
        <w:lvlJc w:val="left"/>
      </w:lvl>
    </w:lvlOverride>
  </w:num>
  <w:num w:numId="4">
    <w:abstractNumId w:val="29"/>
  </w:num>
  <w:num w:numId="5">
    <w:abstractNumId w:val="30"/>
  </w:num>
  <w:num w:numId="6">
    <w:abstractNumId w:val="15"/>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51"/>
    <w:lvlOverride w:ilvl="0">
      <w:lvl w:ilvl="0">
        <w:numFmt w:val="decimal"/>
        <w:lvlText w:val="%1."/>
        <w:lvlJc w:val="left"/>
      </w:lvl>
    </w:lvlOverride>
  </w:num>
  <w:num w:numId="11">
    <w:abstractNumId w:val="33"/>
    <w:lvlOverride w:ilvl="0">
      <w:lvl w:ilvl="0">
        <w:numFmt w:val="decimal"/>
        <w:lvlText w:val="%1."/>
        <w:lvlJc w:val="left"/>
      </w:lvl>
    </w:lvlOverride>
  </w:num>
  <w:num w:numId="12">
    <w:abstractNumId w:val="39"/>
    <w:lvlOverride w:ilvl="0">
      <w:lvl w:ilvl="0">
        <w:numFmt w:val="decimal"/>
        <w:lvlText w:val="%1."/>
        <w:lvlJc w:val="left"/>
      </w:lvl>
    </w:lvlOverride>
  </w:num>
  <w:num w:numId="13">
    <w:abstractNumId w:val="26"/>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35"/>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49"/>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1"/>
    <w:lvlOverride w:ilvl="0">
      <w:lvl w:ilvl="0">
        <w:numFmt w:val="decimal"/>
        <w:lvlText w:val="%1."/>
        <w:lvlJc w:val="left"/>
      </w:lvl>
    </w:lvlOverride>
  </w:num>
  <w:num w:numId="21">
    <w:abstractNumId w:val="34"/>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41"/>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44"/>
    <w:lvlOverride w:ilvl="0">
      <w:lvl w:ilvl="0">
        <w:numFmt w:val="decimal"/>
        <w:lvlText w:val="%1."/>
        <w:lvlJc w:val="left"/>
      </w:lvl>
    </w:lvlOverride>
  </w:num>
  <w:num w:numId="31">
    <w:abstractNumId w:val="18"/>
    <w:lvlOverride w:ilvl="0">
      <w:lvl w:ilvl="0">
        <w:numFmt w:val="decimal"/>
        <w:lvlText w:val="%1."/>
        <w:lvlJc w:val="left"/>
      </w:lvl>
    </w:lvlOverride>
  </w:num>
  <w:num w:numId="32">
    <w:abstractNumId w:val="37"/>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22"/>
    <w:lvlOverride w:ilvl="0">
      <w:lvl w:ilvl="0">
        <w:numFmt w:val="decimal"/>
        <w:lvlText w:val="%1."/>
        <w:lvlJc w:val="left"/>
      </w:lvl>
    </w:lvlOverride>
  </w:num>
  <w:num w:numId="35">
    <w:abstractNumId w:val="2"/>
    <w:lvlOverride w:ilvl="0">
      <w:lvl w:ilvl="0">
        <w:numFmt w:val="decimal"/>
        <w:lvlText w:val="%1."/>
        <w:lvlJc w:val="left"/>
      </w:lvl>
    </w:lvlOverride>
  </w:num>
  <w:num w:numId="36">
    <w:abstractNumId w:val="47"/>
    <w:lvlOverride w:ilvl="0">
      <w:lvl w:ilvl="0">
        <w:numFmt w:val="decimal"/>
        <w:lvlText w:val="%1."/>
        <w:lvlJc w:val="left"/>
      </w:lvl>
    </w:lvlOverride>
  </w:num>
  <w:num w:numId="37">
    <w:abstractNumId w:val="53"/>
    <w:lvlOverride w:ilvl="0">
      <w:lvl w:ilvl="0">
        <w:numFmt w:val="decimal"/>
        <w:lvlText w:val="%1."/>
        <w:lvlJc w:val="left"/>
      </w:lvl>
    </w:lvlOverride>
  </w:num>
  <w:num w:numId="38">
    <w:abstractNumId w:val="50"/>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52"/>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46"/>
    <w:lvlOverride w:ilvl="0">
      <w:lvl w:ilvl="0">
        <w:numFmt w:val="decimal"/>
        <w:lvlText w:val="%1."/>
        <w:lvlJc w:val="left"/>
      </w:lvl>
    </w:lvlOverride>
  </w:num>
  <w:num w:numId="43">
    <w:abstractNumId w:val="21"/>
    <w:lvlOverride w:ilvl="0">
      <w:lvl w:ilvl="0">
        <w:numFmt w:val="decimal"/>
        <w:lvlText w:val="%1."/>
        <w:lvlJc w:val="left"/>
      </w:lvl>
    </w:lvlOverride>
  </w:num>
  <w:num w:numId="44">
    <w:abstractNumId w:val="40"/>
    <w:lvlOverride w:ilvl="0">
      <w:lvl w:ilvl="0">
        <w:numFmt w:val="decimal"/>
        <w:lvlText w:val="%1."/>
        <w:lvlJc w:val="left"/>
      </w:lvl>
    </w:lvlOverride>
  </w:num>
  <w:num w:numId="45">
    <w:abstractNumId w:val="38"/>
    <w:lvlOverride w:ilvl="0">
      <w:lvl w:ilvl="0">
        <w:numFmt w:val="decimal"/>
        <w:lvlText w:val="%1."/>
        <w:lvlJc w:val="left"/>
      </w:lvl>
    </w:lvlOverride>
  </w:num>
  <w:num w:numId="46">
    <w:abstractNumId w:val="17"/>
    <w:lvlOverride w:ilvl="0">
      <w:lvl w:ilvl="0">
        <w:numFmt w:val="decimal"/>
        <w:lvlText w:val="%1."/>
        <w:lvlJc w:val="left"/>
      </w:lvl>
    </w:lvlOverride>
  </w:num>
  <w:num w:numId="47">
    <w:abstractNumId w:val="8"/>
    <w:lvlOverride w:ilvl="0">
      <w:lvl w:ilvl="0">
        <w:numFmt w:val="decimal"/>
        <w:lvlText w:val="%1."/>
        <w:lvlJc w:val="left"/>
      </w:lvl>
    </w:lvlOverride>
  </w:num>
  <w:num w:numId="48">
    <w:abstractNumId w:val="25"/>
    <w:lvlOverride w:ilvl="0">
      <w:lvl w:ilvl="0">
        <w:numFmt w:val="decimal"/>
        <w:lvlText w:val="%1."/>
        <w:lvlJc w:val="left"/>
      </w:lvl>
    </w:lvlOverride>
  </w:num>
  <w:num w:numId="49">
    <w:abstractNumId w:val="3"/>
    <w:lvlOverride w:ilvl="0">
      <w:lvl w:ilvl="0">
        <w:numFmt w:val="decimal"/>
        <w:lvlText w:val="%1."/>
        <w:lvlJc w:val="left"/>
      </w:lvl>
    </w:lvlOverride>
  </w:num>
  <w:num w:numId="50">
    <w:abstractNumId w:val="11"/>
    <w:lvlOverride w:ilvl="0">
      <w:lvl w:ilvl="0">
        <w:numFmt w:val="decimal"/>
        <w:lvlText w:val="%1."/>
        <w:lvlJc w:val="left"/>
      </w:lvl>
    </w:lvlOverride>
  </w:num>
  <w:num w:numId="51">
    <w:abstractNumId w:val="42"/>
    <w:lvlOverride w:ilvl="0">
      <w:lvl w:ilvl="0">
        <w:numFmt w:val="decimal"/>
        <w:lvlText w:val="%1."/>
        <w:lvlJc w:val="left"/>
      </w:lvl>
    </w:lvlOverride>
  </w:num>
  <w:num w:numId="52">
    <w:abstractNumId w:val="32"/>
    <w:lvlOverride w:ilvl="0">
      <w:lvl w:ilvl="0">
        <w:numFmt w:val="decimal"/>
        <w:lvlText w:val="%1."/>
        <w:lvlJc w:val="left"/>
      </w:lvl>
    </w:lvlOverride>
  </w:num>
  <w:num w:numId="53">
    <w:abstractNumId w:val="9"/>
    <w:lvlOverride w:ilvl="0">
      <w:lvl w:ilvl="0">
        <w:numFmt w:val="decimal"/>
        <w:lvlText w:val="%1."/>
        <w:lvlJc w:val="left"/>
      </w:lvl>
    </w:lvlOverride>
  </w:num>
  <w:num w:numId="54">
    <w:abstractNumId w:val="36"/>
    <w:lvlOverride w:ilvl="0">
      <w:lvl w:ilvl="0">
        <w:numFmt w:val="decimal"/>
        <w:lvlText w:val="%1."/>
        <w:lvlJc w:val="left"/>
      </w:lvl>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hyphenationZone w:val="425"/>
  <w:characterSpacingControl w:val="doNotCompress"/>
  <w:compat/>
  <w:rsids>
    <w:rsidRoot w:val="00692791"/>
    <w:rsid w:val="00001D3B"/>
    <w:rsid w:val="00002F17"/>
    <w:rsid w:val="000101B9"/>
    <w:rsid w:val="000163BE"/>
    <w:rsid w:val="00017B98"/>
    <w:rsid w:val="00023F51"/>
    <w:rsid w:val="00033566"/>
    <w:rsid w:val="0004653E"/>
    <w:rsid w:val="00085F8F"/>
    <w:rsid w:val="000C3312"/>
    <w:rsid w:val="000F6619"/>
    <w:rsid w:val="001134B8"/>
    <w:rsid w:val="00113EB3"/>
    <w:rsid w:val="00115821"/>
    <w:rsid w:val="00127600"/>
    <w:rsid w:val="00130F49"/>
    <w:rsid w:val="001618C0"/>
    <w:rsid w:val="001668D3"/>
    <w:rsid w:val="00184B76"/>
    <w:rsid w:val="00196521"/>
    <w:rsid w:val="001B434A"/>
    <w:rsid w:val="001E7C6D"/>
    <w:rsid w:val="00203C84"/>
    <w:rsid w:val="00214DFA"/>
    <w:rsid w:val="00223160"/>
    <w:rsid w:val="00224478"/>
    <w:rsid w:val="002263A6"/>
    <w:rsid w:val="002D6199"/>
    <w:rsid w:val="002F0CCD"/>
    <w:rsid w:val="002F3173"/>
    <w:rsid w:val="00310041"/>
    <w:rsid w:val="00325CF9"/>
    <w:rsid w:val="00351EE7"/>
    <w:rsid w:val="00354865"/>
    <w:rsid w:val="00385F53"/>
    <w:rsid w:val="003A0BD5"/>
    <w:rsid w:val="003A0F1F"/>
    <w:rsid w:val="003A2C11"/>
    <w:rsid w:val="003C54FD"/>
    <w:rsid w:val="003E3525"/>
    <w:rsid w:val="004072F7"/>
    <w:rsid w:val="00446DD0"/>
    <w:rsid w:val="00467855"/>
    <w:rsid w:val="004A0FE5"/>
    <w:rsid w:val="004D491D"/>
    <w:rsid w:val="004D5B3D"/>
    <w:rsid w:val="004F7579"/>
    <w:rsid w:val="00504B20"/>
    <w:rsid w:val="0051430F"/>
    <w:rsid w:val="0052177F"/>
    <w:rsid w:val="00524C60"/>
    <w:rsid w:val="00587955"/>
    <w:rsid w:val="005B0B8D"/>
    <w:rsid w:val="005B3FFE"/>
    <w:rsid w:val="005C124C"/>
    <w:rsid w:val="005E2A96"/>
    <w:rsid w:val="005E422D"/>
    <w:rsid w:val="0060062E"/>
    <w:rsid w:val="00621054"/>
    <w:rsid w:val="00621B26"/>
    <w:rsid w:val="00631DA4"/>
    <w:rsid w:val="00636531"/>
    <w:rsid w:val="00660753"/>
    <w:rsid w:val="00682A00"/>
    <w:rsid w:val="00692791"/>
    <w:rsid w:val="006942DC"/>
    <w:rsid w:val="0069697D"/>
    <w:rsid w:val="006A43B6"/>
    <w:rsid w:val="006A75A8"/>
    <w:rsid w:val="006E1BD5"/>
    <w:rsid w:val="006F0ABF"/>
    <w:rsid w:val="0070212D"/>
    <w:rsid w:val="00707938"/>
    <w:rsid w:val="00714BA1"/>
    <w:rsid w:val="00723E99"/>
    <w:rsid w:val="00724442"/>
    <w:rsid w:val="007256B5"/>
    <w:rsid w:val="0072734B"/>
    <w:rsid w:val="00743D0D"/>
    <w:rsid w:val="00750F23"/>
    <w:rsid w:val="00751E5A"/>
    <w:rsid w:val="007520B7"/>
    <w:rsid w:val="007613A9"/>
    <w:rsid w:val="0077273E"/>
    <w:rsid w:val="00792D2D"/>
    <w:rsid w:val="0079613F"/>
    <w:rsid w:val="00796E6A"/>
    <w:rsid w:val="007A06E6"/>
    <w:rsid w:val="007A57BF"/>
    <w:rsid w:val="007A7DD8"/>
    <w:rsid w:val="007D0152"/>
    <w:rsid w:val="007E206D"/>
    <w:rsid w:val="007E69CD"/>
    <w:rsid w:val="00801941"/>
    <w:rsid w:val="00807A43"/>
    <w:rsid w:val="00853B37"/>
    <w:rsid w:val="00871FEC"/>
    <w:rsid w:val="0088127B"/>
    <w:rsid w:val="00884D3A"/>
    <w:rsid w:val="00891B5B"/>
    <w:rsid w:val="00892146"/>
    <w:rsid w:val="00895E8C"/>
    <w:rsid w:val="008B119D"/>
    <w:rsid w:val="008B1D15"/>
    <w:rsid w:val="008D585A"/>
    <w:rsid w:val="008E5351"/>
    <w:rsid w:val="008E7933"/>
    <w:rsid w:val="008E7F0C"/>
    <w:rsid w:val="0090158E"/>
    <w:rsid w:val="009042C3"/>
    <w:rsid w:val="00905FFA"/>
    <w:rsid w:val="00920890"/>
    <w:rsid w:val="0093219B"/>
    <w:rsid w:val="009436A6"/>
    <w:rsid w:val="00975484"/>
    <w:rsid w:val="00977CE9"/>
    <w:rsid w:val="0098162C"/>
    <w:rsid w:val="00990298"/>
    <w:rsid w:val="009C782D"/>
    <w:rsid w:val="009E5E3F"/>
    <w:rsid w:val="00A12104"/>
    <w:rsid w:val="00A156A1"/>
    <w:rsid w:val="00A211E9"/>
    <w:rsid w:val="00A51C0C"/>
    <w:rsid w:val="00A64855"/>
    <w:rsid w:val="00A66575"/>
    <w:rsid w:val="00A844FF"/>
    <w:rsid w:val="00A869D0"/>
    <w:rsid w:val="00AC1E16"/>
    <w:rsid w:val="00AD7D55"/>
    <w:rsid w:val="00AF3595"/>
    <w:rsid w:val="00AF35DE"/>
    <w:rsid w:val="00AF5818"/>
    <w:rsid w:val="00B057CD"/>
    <w:rsid w:val="00B05AB3"/>
    <w:rsid w:val="00B20276"/>
    <w:rsid w:val="00B546C5"/>
    <w:rsid w:val="00B55592"/>
    <w:rsid w:val="00B60B87"/>
    <w:rsid w:val="00B82755"/>
    <w:rsid w:val="00B879EE"/>
    <w:rsid w:val="00B96A9B"/>
    <w:rsid w:val="00BC1730"/>
    <w:rsid w:val="00BC2E4B"/>
    <w:rsid w:val="00BD4850"/>
    <w:rsid w:val="00C137E2"/>
    <w:rsid w:val="00C15E75"/>
    <w:rsid w:val="00C171D1"/>
    <w:rsid w:val="00C30EFD"/>
    <w:rsid w:val="00C34BEB"/>
    <w:rsid w:val="00C52E38"/>
    <w:rsid w:val="00C576BE"/>
    <w:rsid w:val="00C61813"/>
    <w:rsid w:val="00C66A9C"/>
    <w:rsid w:val="00C7064E"/>
    <w:rsid w:val="00C865EA"/>
    <w:rsid w:val="00CA106B"/>
    <w:rsid w:val="00CC4771"/>
    <w:rsid w:val="00CC5F23"/>
    <w:rsid w:val="00CE536B"/>
    <w:rsid w:val="00CF7962"/>
    <w:rsid w:val="00D6282D"/>
    <w:rsid w:val="00D7264B"/>
    <w:rsid w:val="00D87E6E"/>
    <w:rsid w:val="00DC0B6B"/>
    <w:rsid w:val="00DD49A2"/>
    <w:rsid w:val="00DE1118"/>
    <w:rsid w:val="00DF1F32"/>
    <w:rsid w:val="00E00874"/>
    <w:rsid w:val="00E01AC3"/>
    <w:rsid w:val="00E046C2"/>
    <w:rsid w:val="00E21879"/>
    <w:rsid w:val="00E24482"/>
    <w:rsid w:val="00E3483F"/>
    <w:rsid w:val="00E43DA8"/>
    <w:rsid w:val="00E66F93"/>
    <w:rsid w:val="00E744C7"/>
    <w:rsid w:val="00E76F2E"/>
    <w:rsid w:val="00ED4272"/>
    <w:rsid w:val="00ED4555"/>
    <w:rsid w:val="00EF06B0"/>
    <w:rsid w:val="00F015B1"/>
    <w:rsid w:val="00F02A21"/>
    <w:rsid w:val="00F41230"/>
    <w:rsid w:val="00F44143"/>
    <w:rsid w:val="00F70F7C"/>
    <w:rsid w:val="00F75E4F"/>
    <w:rsid w:val="00F813FC"/>
    <w:rsid w:val="00FA12E7"/>
    <w:rsid w:val="00FB0B80"/>
    <w:rsid w:val="00FB54C6"/>
    <w:rsid w:val="00FC3E4B"/>
    <w:rsid w:val="00FE5DBD"/>
    <w:rsid w:val="00FF6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6B"/>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1E9"/>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4442"/>
    <w:rPr>
      <w:rFonts w:ascii="Segoe UI" w:hAnsi="Segoe UI" w:cs="Segoe UI"/>
      <w:sz w:val="18"/>
      <w:szCs w:val="18"/>
    </w:rPr>
  </w:style>
  <w:style w:type="character" w:customStyle="1" w:styleId="a5">
    <w:name w:val="Текст выноски Знак"/>
    <w:basedOn w:val="a0"/>
    <w:link w:val="a4"/>
    <w:uiPriority w:val="99"/>
    <w:semiHidden/>
    <w:rsid w:val="00724442"/>
    <w:rPr>
      <w:rFonts w:ascii="Segoe UI" w:eastAsia="Calibri" w:hAnsi="Segoe UI" w:cs="Segoe UI"/>
      <w:color w:val="000000"/>
      <w:sz w:val="18"/>
      <w:szCs w:val="18"/>
      <w:lang w:eastAsia="ru-RU"/>
    </w:rPr>
  </w:style>
  <w:style w:type="paragraph" w:styleId="a6">
    <w:name w:val="List Paragraph"/>
    <w:basedOn w:val="a"/>
    <w:uiPriority w:val="34"/>
    <w:qFormat/>
    <w:rsid w:val="00CF7962"/>
    <w:pPr>
      <w:ind w:left="720"/>
      <w:contextualSpacing/>
    </w:pPr>
  </w:style>
  <w:style w:type="paragraph" w:styleId="a7">
    <w:name w:val="Normal (Web)"/>
    <w:basedOn w:val="a"/>
    <w:uiPriority w:val="99"/>
    <w:unhideWhenUsed/>
    <w:rsid w:val="007D0152"/>
    <w:pPr>
      <w:spacing w:before="100" w:beforeAutospacing="1" w:after="100" w:afterAutospacing="1"/>
    </w:pPr>
    <w:rPr>
      <w:rFonts w:eastAsia="Times New Roman"/>
      <w:color w:val="auto"/>
      <w:sz w:val="24"/>
      <w:szCs w:val="24"/>
      <w:lang w:val="ru-RU"/>
    </w:rPr>
  </w:style>
  <w:style w:type="character" w:customStyle="1" w:styleId="apple-tab-span">
    <w:name w:val="apple-tab-span"/>
    <w:basedOn w:val="a0"/>
    <w:rsid w:val="00FC3E4B"/>
  </w:style>
</w:styles>
</file>

<file path=word/webSettings.xml><?xml version="1.0" encoding="utf-8"?>
<w:webSettings xmlns:r="http://schemas.openxmlformats.org/officeDocument/2006/relationships" xmlns:w="http://schemas.openxmlformats.org/wordprocessingml/2006/main">
  <w:divs>
    <w:div w:id="39794155">
      <w:bodyDiv w:val="1"/>
      <w:marLeft w:val="0"/>
      <w:marRight w:val="0"/>
      <w:marTop w:val="0"/>
      <w:marBottom w:val="0"/>
      <w:divBdr>
        <w:top w:val="none" w:sz="0" w:space="0" w:color="auto"/>
        <w:left w:val="none" w:sz="0" w:space="0" w:color="auto"/>
        <w:bottom w:val="none" w:sz="0" w:space="0" w:color="auto"/>
        <w:right w:val="none" w:sz="0" w:space="0" w:color="auto"/>
      </w:divBdr>
    </w:div>
    <w:div w:id="71660477">
      <w:bodyDiv w:val="1"/>
      <w:marLeft w:val="0"/>
      <w:marRight w:val="0"/>
      <w:marTop w:val="0"/>
      <w:marBottom w:val="0"/>
      <w:divBdr>
        <w:top w:val="none" w:sz="0" w:space="0" w:color="auto"/>
        <w:left w:val="none" w:sz="0" w:space="0" w:color="auto"/>
        <w:bottom w:val="none" w:sz="0" w:space="0" w:color="auto"/>
        <w:right w:val="none" w:sz="0" w:space="0" w:color="auto"/>
      </w:divBdr>
    </w:div>
    <w:div w:id="76482135">
      <w:bodyDiv w:val="1"/>
      <w:marLeft w:val="0"/>
      <w:marRight w:val="0"/>
      <w:marTop w:val="0"/>
      <w:marBottom w:val="0"/>
      <w:divBdr>
        <w:top w:val="none" w:sz="0" w:space="0" w:color="auto"/>
        <w:left w:val="none" w:sz="0" w:space="0" w:color="auto"/>
        <w:bottom w:val="none" w:sz="0" w:space="0" w:color="auto"/>
        <w:right w:val="none" w:sz="0" w:space="0" w:color="auto"/>
      </w:divBdr>
    </w:div>
    <w:div w:id="151412265">
      <w:bodyDiv w:val="1"/>
      <w:marLeft w:val="0"/>
      <w:marRight w:val="0"/>
      <w:marTop w:val="0"/>
      <w:marBottom w:val="0"/>
      <w:divBdr>
        <w:top w:val="none" w:sz="0" w:space="0" w:color="auto"/>
        <w:left w:val="none" w:sz="0" w:space="0" w:color="auto"/>
        <w:bottom w:val="none" w:sz="0" w:space="0" w:color="auto"/>
        <w:right w:val="none" w:sz="0" w:space="0" w:color="auto"/>
      </w:divBdr>
    </w:div>
    <w:div w:id="164125643">
      <w:bodyDiv w:val="1"/>
      <w:marLeft w:val="0"/>
      <w:marRight w:val="0"/>
      <w:marTop w:val="0"/>
      <w:marBottom w:val="0"/>
      <w:divBdr>
        <w:top w:val="none" w:sz="0" w:space="0" w:color="auto"/>
        <w:left w:val="none" w:sz="0" w:space="0" w:color="auto"/>
        <w:bottom w:val="none" w:sz="0" w:space="0" w:color="auto"/>
        <w:right w:val="none" w:sz="0" w:space="0" w:color="auto"/>
      </w:divBdr>
    </w:div>
    <w:div w:id="304431471">
      <w:bodyDiv w:val="1"/>
      <w:marLeft w:val="0"/>
      <w:marRight w:val="0"/>
      <w:marTop w:val="0"/>
      <w:marBottom w:val="0"/>
      <w:divBdr>
        <w:top w:val="none" w:sz="0" w:space="0" w:color="auto"/>
        <w:left w:val="none" w:sz="0" w:space="0" w:color="auto"/>
        <w:bottom w:val="none" w:sz="0" w:space="0" w:color="auto"/>
        <w:right w:val="none" w:sz="0" w:space="0" w:color="auto"/>
      </w:divBdr>
      <w:divsChild>
        <w:div w:id="205415338">
          <w:marLeft w:val="-108"/>
          <w:marRight w:val="0"/>
          <w:marTop w:val="0"/>
          <w:marBottom w:val="0"/>
          <w:divBdr>
            <w:top w:val="none" w:sz="0" w:space="0" w:color="auto"/>
            <w:left w:val="none" w:sz="0" w:space="0" w:color="auto"/>
            <w:bottom w:val="none" w:sz="0" w:space="0" w:color="auto"/>
            <w:right w:val="none" w:sz="0" w:space="0" w:color="auto"/>
          </w:divBdr>
        </w:div>
      </w:divsChild>
    </w:div>
    <w:div w:id="339813991">
      <w:bodyDiv w:val="1"/>
      <w:marLeft w:val="0"/>
      <w:marRight w:val="0"/>
      <w:marTop w:val="0"/>
      <w:marBottom w:val="0"/>
      <w:divBdr>
        <w:top w:val="none" w:sz="0" w:space="0" w:color="auto"/>
        <w:left w:val="none" w:sz="0" w:space="0" w:color="auto"/>
        <w:bottom w:val="none" w:sz="0" w:space="0" w:color="auto"/>
        <w:right w:val="none" w:sz="0" w:space="0" w:color="auto"/>
      </w:divBdr>
    </w:div>
    <w:div w:id="466900830">
      <w:bodyDiv w:val="1"/>
      <w:marLeft w:val="0"/>
      <w:marRight w:val="0"/>
      <w:marTop w:val="0"/>
      <w:marBottom w:val="0"/>
      <w:divBdr>
        <w:top w:val="none" w:sz="0" w:space="0" w:color="auto"/>
        <w:left w:val="none" w:sz="0" w:space="0" w:color="auto"/>
        <w:bottom w:val="none" w:sz="0" w:space="0" w:color="auto"/>
        <w:right w:val="none" w:sz="0" w:space="0" w:color="auto"/>
      </w:divBdr>
    </w:div>
    <w:div w:id="848716151">
      <w:bodyDiv w:val="1"/>
      <w:marLeft w:val="0"/>
      <w:marRight w:val="0"/>
      <w:marTop w:val="0"/>
      <w:marBottom w:val="0"/>
      <w:divBdr>
        <w:top w:val="none" w:sz="0" w:space="0" w:color="auto"/>
        <w:left w:val="none" w:sz="0" w:space="0" w:color="auto"/>
        <w:bottom w:val="none" w:sz="0" w:space="0" w:color="auto"/>
        <w:right w:val="none" w:sz="0" w:space="0" w:color="auto"/>
      </w:divBdr>
    </w:div>
    <w:div w:id="860317231">
      <w:bodyDiv w:val="1"/>
      <w:marLeft w:val="0"/>
      <w:marRight w:val="0"/>
      <w:marTop w:val="0"/>
      <w:marBottom w:val="0"/>
      <w:divBdr>
        <w:top w:val="none" w:sz="0" w:space="0" w:color="auto"/>
        <w:left w:val="none" w:sz="0" w:space="0" w:color="auto"/>
        <w:bottom w:val="none" w:sz="0" w:space="0" w:color="auto"/>
        <w:right w:val="none" w:sz="0" w:space="0" w:color="auto"/>
      </w:divBdr>
    </w:div>
    <w:div w:id="907888421">
      <w:bodyDiv w:val="1"/>
      <w:marLeft w:val="0"/>
      <w:marRight w:val="0"/>
      <w:marTop w:val="0"/>
      <w:marBottom w:val="0"/>
      <w:divBdr>
        <w:top w:val="none" w:sz="0" w:space="0" w:color="auto"/>
        <w:left w:val="none" w:sz="0" w:space="0" w:color="auto"/>
        <w:bottom w:val="none" w:sz="0" w:space="0" w:color="auto"/>
        <w:right w:val="none" w:sz="0" w:space="0" w:color="auto"/>
      </w:divBdr>
    </w:div>
    <w:div w:id="985939827">
      <w:bodyDiv w:val="1"/>
      <w:marLeft w:val="0"/>
      <w:marRight w:val="0"/>
      <w:marTop w:val="0"/>
      <w:marBottom w:val="0"/>
      <w:divBdr>
        <w:top w:val="none" w:sz="0" w:space="0" w:color="auto"/>
        <w:left w:val="none" w:sz="0" w:space="0" w:color="auto"/>
        <w:bottom w:val="none" w:sz="0" w:space="0" w:color="auto"/>
        <w:right w:val="none" w:sz="0" w:space="0" w:color="auto"/>
      </w:divBdr>
    </w:div>
    <w:div w:id="1008874940">
      <w:bodyDiv w:val="1"/>
      <w:marLeft w:val="0"/>
      <w:marRight w:val="0"/>
      <w:marTop w:val="0"/>
      <w:marBottom w:val="0"/>
      <w:divBdr>
        <w:top w:val="none" w:sz="0" w:space="0" w:color="auto"/>
        <w:left w:val="none" w:sz="0" w:space="0" w:color="auto"/>
        <w:bottom w:val="none" w:sz="0" w:space="0" w:color="auto"/>
        <w:right w:val="none" w:sz="0" w:space="0" w:color="auto"/>
      </w:divBdr>
      <w:divsChild>
        <w:div w:id="1187056475">
          <w:marLeft w:val="-108"/>
          <w:marRight w:val="0"/>
          <w:marTop w:val="0"/>
          <w:marBottom w:val="0"/>
          <w:divBdr>
            <w:top w:val="none" w:sz="0" w:space="0" w:color="auto"/>
            <w:left w:val="none" w:sz="0" w:space="0" w:color="auto"/>
            <w:bottom w:val="none" w:sz="0" w:space="0" w:color="auto"/>
            <w:right w:val="none" w:sz="0" w:space="0" w:color="auto"/>
          </w:divBdr>
        </w:div>
        <w:div w:id="588386133">
          <w:marLeft w:val="-108"/>
          <w:marRight w:val="0"/>
          <w:marTop w:val="0"/>
          <w:marBottom w:val="0"/>
          <w:divBdr>
            <w:top w:val="none" w:sz="0" w:space="0" w:color="auto"/>
            <w:left w:val="none" w:sz="0" w:space="0" w:color="auto"/>
            <w:bottom w:val="none" w:sz="0" w:space="0" w:color="auto"/>
            <w:right w:val="none" w:sz="0" w:space="0" w:color="auto"/>
          </w:divBdr>
        </w:div>
      </w:divsChild>
    </w:div>
    <w:div w:id="1106728249">
      <w:bodyDiv w:val="1"/>
      <w:marLeft w:val="0"/>
      <w:marRight w:val="0"/>
      <w:marTop w:val="0"/>
      <w:marBottom w:val="0"/>
      <w:divBdr>
        <w:top w:val="none" w:sz="0" w:space="0" w:color="auto"/>
        <w:left w:val="none" w:sz="0" w:space="0" w:color="auto"/>
        <w:bottom w:val="none" w:sz="0" w:space="0" w:color="auto"/>
        <w:right w:val="none" w:sz="0" w:space="0" w:color="auto"/>
      </w:divBdr>
    </w:div>
    <w:div w:id="1449621441">
      <w:bodyDiv w:val="1"/>
      <w:marLeft w:val="0"/>
      <w:marRight w:val="0"/>
      <w:marTop w:val="0"/>
      <w:marBottom w:val="0"/>
      <w:divBdr>
        <w:top w:val="none" w:sz="0" w:space="0" w:color="auto"/>
        <w:left w:val="none" w:sz="0" w:space="0" w:color="auto"/>
        <w:bottom w:val="none" w:sz="0" w:space="0" w:color="auto"/>
        <w:right w:val="none" w:sz="0" w:space="0" w:color="auto"/>
      </w:divBdr>
      <w:divsChild>
        <w:div w:id="526451234">
          <w:marLeft w:val="-115"/>
          <w:marRight w:val="0"/>
          <w:marTop w:val="0"/>
          <w:marBottom w:val="0"/>
          <w:divBdr>
            <w:top w:val="none" w:sz="0" w:space="0" w:color="auto"/>
            <w:left w:val="none" w:sz="0" w:space="0" w:color="auto"/>
            <w:bottom w:val="none" w:sz="0" w:space="0" w:color="auto"/>
            <w:right w:val="none" w:sz="0" w:space="0" w:color="auto"/>
          </w:divBdr>
        </w:div>
      </w:divsChild>
    </w:div>
    <w:div w:id="1509833855">
      <w:bodyDiv w:val="1"/>
      <w:marLeft w:val="0"/>
      <w:marRight w:val="0"/>
      <w:marTop w:val="0"/>
      <w:marBottom w:val="0"/>
      <w:divBdr>
        <w:top w:val="none" w:sz="0" w:space="0" w:color="auto"/>
        <w:left w:val="none" w:sz="0" w:space="0" w:color="auto"/>
        <w:bottom w:val="none" w:sz="0" w:space="0" w:color="auto"/>
        <w:right w:val="none" w:sz="0" w:space="0" w:color="auto"/>
      </w:divBdr>
    </w:div>
    <w:div w:id="1618487325">
      <w:bodyDiv w:val="1"/>
      <w:marLeft w:val="0"/>
      <w:marRight w:val="0"/>
      <w:marTop w:val="0"/>
      <w:marBottom w:val="0"/>
      <w:divBdr>
        <w:top w:val="none" w:sz="0" w:space="0" w:color="auto"/>
        <w:left w:val="none" w:sz="0" w:space="0" w:color="auto"/>
        <w:bottom w:val="none" w:sz="0" w:space="0" w:color="auto"/>
        <w:right w:val="none" w:sz="0" w:space="0" w:color="auto"/>
      </w:divBdr>
    </w:div>
    <w:div w:id="1652249218">
      <w:bodyDiv w:val="1"/>
      <w:marLeft w:val="0"/>
      <w:marRight w:val="0"/>
      <w:marTop w:val="0"/>
      <w:marBottom w:val="0"/>
      <w:divBdr>
        <w:top w:val="none" w:sz="0" w:space="0" w:color="auto"/>
        <w:left w:val="none" w:sz="0" w:space="0" w:color="auto"/>
        <w:bottom w:val="none" w:sz="0" w:space="0" w:color="auto"/>
        <w:right w:val="none" w:sz="0" w:space="0" w:color="auto"/>
      </w:divBdr>
    </w:div>
    <w:div w:id="1676836522">
      <w:bodyDiv w:val="1"/>
      <w:marLeft w:val="0"/>
      <w:marRight w:val="0"/>
      <w:marTop w:val="0"/>
      <w:marBottom w:val="0"/>
      <w:divBdr>
        <w:top w:val="none" w:sz="0" w:space="0" w:color="auto"/>
        <w:left w:val="none" w:sz="0" w:space="0" w:color="auto"/>
        <w:bottom w:val="none" w:sz="0" w:space="0" w:color="auto"/>
        <w:right w:val="none" w:sz="0" w:space="0" w:color="auto"/>
      </w:divBdr>
    </w:div>
    <w:div w:id="1680084722">
      <w:bodyDiv w:val="1"/>
      <w:marLeft w:val="0"/>
      <w:marRight w:val="0"/>
      <w:marTop w:val="0"/>
      <w:marBottom w:val="0"/>
      <w:divBdr>
        <w:top w:val="none" w:sz="0" w:space="0" w:color="auto"/>
        <w:left w:val="none" w:sz="0" w:space="0" w:color="auto"/>
        <w:bottom w:val="none" w:sz="0" w:space="0" w:color="auto"/>
        <w:right w:val="none" w:sz="0" w:space="0" w:color="auto"/>
      </w:divBdr>
    </w:div>
    <w:div w:id="1831099123">
      <w:bodyDiv w:val="1"/>
      <w:marLeft w:val="0"/>
      <w:marRight w:val="0"/>
      <w:marTop w:val="0"/>
      <w:marBottom w:val="0"/>
      <w:divBdr>
        <w:top w:val="none" w:sz="0" w:space="0" w:color="auto"/>
        <w:left w:val="none" w:sz="0" w:space="0" w:color="auto"/>
        <w:bottom w:val="none" w:sz="0" w:space="0" w:color="auto"/>
        <w:right w:val="none" w:sz="0" w:space="0" w:color="auto"/>
      </w:divBdr>
      <w:divsChild>
        <w:div w:id="7421041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Кукушонок</cp:lastModifiedBy>
  <cp:revision>2</cp:revision>
  <cp:lastPrinted>2022-02-18T11:33:00Z</cp:lastPrinted>
  <dcterms:created xsi:type="dcterms:W3CDTF">2022-09-07T18:48:00Z</dcterms:created>
  <dcterms:modified xsi:type="dcterms:W3CDTF">2022-09-07T18:48:00Z</dcterms:modified>
</cp:coreProperties>
</file>