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7216" w14:textId="77777777" w:rsidR="00924FD3" w:rsidRDefault="00924FD3" w:rsidP="00924FD3">
      <w:pPr>
        <w:pStyle w:val="4"/>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Pr="00E061A3">
        <w:rPr>
          <w:rFonts w:ascii="Times New Roman" w:hAnsi="Times New Roman" w:cs="Times New Roman"/>
          <w:b w:val="0"/>
        </w:rPr>
        <w:t>ЗАТВЕРДЖУЮ</w:t>
      </w:r>
    </w:p>
    <w:p w14:paraId="53BA681E" w14:textId="77777777" w:rsidR="00924FD3" w:rsidRPr="00E061A3" w:rsidRDefault="00924FD3" w:rsidP="00924FD3">
      <w:pPr>
        <w:pStyle w:val="4"/>
        <w:rPr>
          <w:rFonts w:ascii="Times New Roman" w:hAnsi="Times New Roman" w:cs="Times New Roman"/>
          <w:b w:val="0"/>
          <w:sz w:val="28"/>
          <w:szCs w:val="28"/>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Pr="00E061A3">
        <w:rPr>
          <w:rFonts w:ascii="Times New Roman" w:hAnsi="Times New Roman" w:cs="Times New Roman"/>
          <w:b w:val="0"/>
          <w:sz w:val="28"/>
          <w:szCs w:val="28"/>
        </w:rPr>
        <w:t xml:space="preserve">Директор департаменту </w:t>
      </w:r>
    </w:p>
    <w:p w14:paraId="31393499" w14:textId="77777777" w:rsidR="00924FD3" w:rsidRPr="00E061A3" w:rsidRDefault="00924FD3" w:rsidP="00924FD3">
      <w:pPr>
        <w:ind w:left="708"/>
        <w:rPr>
          <w:rFonts w:ascii="Times New Roman" w:hAnsi="Times New Roman" w:cs="Times New Roman"/>
          <w:sz w:val="28"/>
          <w:szCs w:val="28"/>
        </w:rPr>
      </w:pP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sidRPr="00E061A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w:t>
      </w:r>
      <w:r w:rsidRPr="00E061A3">
        <w:rPr>
          <w:rFonts w:ascii="Times New Roman" w:hAnsi="Times New Roman" w:cs="Times New Roman"/>
          <w:sz w:val="28"/>
          <w:szCs w:val="28"/>
        </w:rPr>
        <w:t xml:space="preserve">С. ВАСИЛЕНКО </w:t>
      </w:r>
    </w:p>
    <w:p w14:paraId="7AA3990F" w14:textId="77777777" w:rsidR="00924FD3" w:rsidRPr="00E061A3" w:rsidRDefault="00924FD3" w:rsidP="00924FD3">
      <w:pPr>
        <w:ind w:left="10080" w:firstLine="720"/>
        <w:jc w:val="both"/>
        <w:rPr>
          <w:rFonts w:ascii="Times New Roman" w:hAnsi="Times New Roman" w:cs="Times New Roman"/>
          <w:sz w:val="28"/>
          <w:szCs w:val="28"/>
        </w:rPr>
      </w:pPr>
      <w:r w:rsidRPr="00E061A3">
        <w:rPr>
          <w:rFonts w:ascii="Times New Roman" w:hAnsi="Times New Roman" w:cs="Times New Roman"/>
          <w:sz w:val="28"/>
          <w:szCs w:val="28"/>
          <w:u w:val="single"/>
        </w:rPr>
        <w:t>«    __»</w:t>
      </w:r>
      <w:r w:rsidRPr="00E061A3">
        <w:rPr>
          <w:rFonts w:ascii="Times New Roman" w:hAnsi="Times New Roman" w:cs="Times New Roman"/>
          <w:sz w:val="28"/>
          <w:szCs w:val="28"/>
        </w:rPr>
        <w:t xml:space="preserve">   __________   </w:t>
      </w:r>
      <w:r w:rsidRPr="00E061A3">
        <w:rPr>
          <w:rFonts w:ascii="Times New Roman" w:hAnsi="Times New Roman" w:cs="Times New Roman"/>
          <w:sz w:val="28"/>
          <w:szCs w:val="28"/>
          <w:u w:val="single"/>
        </w:rPr>
        <w:t>202</w:t>
      </w:r>
      <w:r w:rsidRPr="004765B7">
        <w:rPr>
          <w:rFonts w:ascii="Times New Roman" w:hAnsi="Times New Roman" w:cs="Times New Roman"/>
          <w:sz w:val="28"/>
          <w:szCs w:val="28"/>
          <w:u w:val="single"/>
          <w:lang w:val="ru-RU"/>
        </w:rPr>
        <w:t>4</w:t>
      </w:r>
      <w:r w:rsidRPr="00E061A3">
        <w:rPr>
          <w:rFonts w:ascii="Times New Roman" w:hAnsi="Times New Roman" w:cs="Times New Roman"/>
          <w:sz w:val="28"/>
          <w:szCs w:val="28"/>
          <w:u w:val="single"/>
        </w:rPr>
        <w:t xml:space="preserve"> </w:t>
      </w:r>
      <w:r w:rsidRPr="00E061A3">
        <w:rPr>
          <w:rFonts w:ascii="Times New Roman" w:hAnsi="Times New Roman" w:cs="Times New Roman"/>
          <w:sz w:val="28"/>
          <w:szCs w:val="28"/>
        </w:rPr>
        <w:t>р</w:t>
      </w:r>
      <w:r>
        <w:rPr>
          <w:rFonts w:ascii="Times New Roman" w:hAnsi="Times New Roman" w:cs="Times New Roman"/>
          <w:sz w:val="28"/>
          <w:szCs w:val="28"/>
        </w:rPr>
        <w:t>і</w:t>
      </w:r>
      <w:r w:rsidRPr="00E061A3">
        <w:rPr>
          <w:rFonts w:ascii="Times New Roman" w:hAnsi="Times New Roman" w:cs="Times New Roman"/>
          <w:sz w:val="28"/>
          <w:szCs w:val="28"/>
        </w:rPr>
        <w:t>к</w:t>
      </w:r>
    </w:p>
    <w:p w14:paraId="00000006" w14:textId="46B676A5" w:rsidR="007A640D" w:rsidRDefault="00E46B0E">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ІНФОРМАЦІЙНА КАРТКА</w:t>
      </w:r>
    </w:p>
    <w:p w14:paraId="00000007" w14:textId="77777777" w:rsidR="007A640D" w:rsidRDefault="00E46B0E">
      <w:pPr>
        <w:pBdr>
          <w:top w:val="nil"/>
          <w:left w:val="nil"/>
          <w:bottom w:val="nil"/>
          <w:right w:val="nil"/>
          <w:between w:val="nil"/>
        </w:pBd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АДМІНІСТРАТИВНОЇ ПОСЛУГИ</w:t>
      </w:r>
    </w:p>
    <w:p w14:paraId="4203C879" w14:textId="77777777" w:rsidR="006C77FD" w:rsidRDefault="006C77FD" w:rsidP="008F2D77">
      <w:pPr>
        <w:pBdr>
          <w:top w:val="nil"/>
          <w:left w:val="nil"/>
          <w:bottom w:val="nil"/>
          <w:right w:val="nil"/>
          <w:between w:val="nil"/>
        </w:pBdr>
        <w:jc w:val="center"/>
        <w:rPr>
          <w:rFonts w:ascii="Times New Roman" w:eastAsia="Times New Roman" w:hAnsi="Times New Roman" w:cs="Times New Roman"/>
          <w:b/>
          <w:color w:val="000000"/>
          <w:sz w:val="28"/>
          <w:szCs w:val="28"/>
          <w:highlight w:val="white"/>
        </w:rPr>
      </w:pPr>
      <w:bookmarkStart w:id="0" w:name="bookmark=id.gjdgxs" w:colFirst="0" w:colLast="0"/>
      <w:bookmarkEnd w:id="0"/>
    </w:p>
    <w:p w14:paraId="120FF031" w14:textId="69CB9443" w:rsidR="00532994" w:rsidRDefault="008F2D77" w:rsidP="008F2D77">
      <w:pPr>
        <w:pBdr>
          <w:top w:val="nil"/>
          <w:left w:val="nil"/>
          <w:bottom w:val="nil"/>
          <w:right w:val="nil"/>
          <w:between w:val="nil"/>
        </w:pBdr>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Безоплатне поховання померлих (загиблих) осіб, які мають особливі заслуги та особливі трудові </w:t>
      </w:r>
    </w:p>
    <w:p w14:paraId="72371E74" w14:textId="60F26B7C" w:rsidR="008F2D77" w:rsidRPr="00712D6B" w:rsidRDefault="008F2D77" w:rsidP="006C77FD">
      <w:pPr>
        <w:pBdr>
          <w:top w:val="nil"/>
          <w:left w:val="nil"/>
          <w:bottom w:val="nil"/>
          <w:right w:val="nil"/>
          <w:between w:val="nil"/>
        </w:pBdr>
        <w:jc w:val="center"/>
        <w:rPr>
          <w:rFonts w:ascii="Times New Roman" w:eastAsia="Times New Roman" w:hAnsi="Times New Roman" w:cs="Times New Roman"/>
          <w:b/>
          <w:strike/>
          <w:color w:val="000000"/>
          <w:sz w:val="28"/>
          <w:szCs w:val="28"/>
          <w:highlight w:val="yellow"/>
        </w:rPr>
      </w:pPr>
      <w:r>
        <w:rPr>
          <w:rFonts w:ascii="Times New Roman" w:eastAsia="Times New Roman" w:hAnsi="Times New Roman" w:cs="Times New Roman"/>
          <w:b/>
          <w:color w:val="000000"/>
          <w:sz w:val="28"/>
          <w:szCs w:val="28"/>
          <w:highlight w:val="white"/>
        </w:rPr>
        <w:t xml:space="preserve">заслуги перед Батьківщиною, </w:t>
      </w:r>
    </w:p>
    <w:p w14:paraId="66BBD5DD" w14:textId="77777777" w:rsidR="006C77FD" w:rsidRDefault="006C77FD" w:rsidP="00A91556">
      <w:pPr>
        <w:pBdr>
          <w:top w:val="nil"/>
          <w:left w:val="nil"/>
          <w:bottom w:val="nil"/>
          <w:right w:val="nil"/>
          <w:between w:val="nil"/>
        </w:pBdr>
        <w:jc w:val="center"/>
        <w:rPr>
          <w:rFonts w:ascii="Calibri" w:hAnsi="Calibri" w:cs="Calibri"/>
          <w:color w:val="050505"/>
          <w:sz w:val="28"/>
          <w:szCs w:val="28"/>
        </w:rPr>
      </w:pPr>
    </w:p>
    <w:p w14:paraId="21627578" w14:textId="262EA6A5" w:rsidR="00A91556" w:rsidRPr="00924FD3" w:rsidRDefault="00A91556" w:rsidP="00A91556">
      <w:pPr>
        <w:pBdr>
          <w:top w:val="nil"/>
          <w:left w:val="nil"/>
          <w:bottom w:val="nil"/>
          <w:right w:val="nil"/>
          <w:between w:val="nil"/>
        </w:pBdr>
        <w:jc w:val="center"/>
        <w:rPr>
          <w:rFonts w:ascii="Times New Roman" w:eastAsia="Times New Roman" w:hAnsi="Times New Roman" w:cs="Times New Roman"/>
          <w:color w:val="000000"/>
          <w:sz w:val="28"/>
          <w:szCs w:val="28"/>
        </w:rPr>
      </w:pPr>
      <w:bookmarkStart w:id="1" w:name="_GoBack"/>
      <w:r w:rsidRPr="00924FD3">
        <w:rPr>
          <w:rFonts w:ascii="Times New Roman" w:hAnsi="Times New Roman" w:cs="Times New Roman"/>
          <w:color w:val="050505"/>
          <w:sz w:val="28"/>
          <w:szCs w:val="28"/>
        </w:rPr>
        <w:t>Департамент праці та соціального захисту населення Миколаївської міської ради</w:t>
      </w:r>
    </w:p>
    <w:bookmarkEnd w:id="1"/>
    <w:p w14:paraId="00000009" w14:textId="77777777" w:rsidR="007A640D" w:rsidRDefault="00E46B0E" w:rsidP="00A9155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w:t>
      </w:r>
    </w:p>
    <w:p w14:paraId="0000000A" w14:textId="77777777" w:rsidR="007A640D" w:rsidRDefault="00E46B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 суб’єкта надання адміністративної послуги та/або центру надання адміністративних послуг)</w:t>
      </w:r>
    </w:p>
    <w:p w14:paraId="0000000B" w14:textId="77777777" w:rsidR="007A640D" w:rsidRDefault="007A640D">
      <w:pPr>
        <w:jc w:val="center"/>
        <w:rPr>
          <w:rFonts w:ascii="Times New Roman" w:eastAsia="Times New Roman" w:hAnsi="Times New Roman" w:cs="Times New Roman"/>
          <w:sz w:val="28"/>
          <w:szCs w:val="28"/>
        </w:rPr>
      </w:pPr>
    </w:p>
    <w:tbl>
      <w:tblPr>
        <w:tblStyle w:val="af4"/>
        <w:tblW w:w="15060"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6331"/>
        <w:gridCol w:w="8324"/>
      </w:tblGrid>
      <w:tr w:rsidR="007A640D" w14:paraId="0046148D"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0000000C" w14:textId="77777777" w:rsidR="007A640D" w:rsidRDefault="00E46B0E">
            <w:pPr>
              <w:jc w:val="center"/>
              <w:rPr>
                <w:rFonts w:ascii="Times New Roman" w:eastAsia="Times New Roman" w:hAnsi="Times New Roman" w:cs="Times New Roman"/>
                <w:b/>
                <w:sz w:val="28"/>
                <w:szCs w:val="28"/>
              </w:rPr>
            </w:pPr>
            <w:bookmarkStart w:id="2" w:name="bookmark=id.30j0zll" w:colFirst="0" w:colLast="0"/>
            <w:bookmarkEnd w:id="2"/>
            <w:r>
              <w:rPr>
                <w:rFonts w:ascii="Times New Roman" w:eastAsia="Times New Roman" w:hAnsi="Times New Roman" w:cs="Times New Roman"/>
                <w:b/>
                <w:sz w:val="28"/>
                <w:szCs w:val="28"/>
              </w:rPr>
              <w:t xml:space="preserve">Інформація про суб’єкта надання адміністративної послуги </w:t>
            </w:r>
          </w:p>
          <w:p w14:paraId="0000000D" w14:textId="77777777" w:rsidR="007A640D" w:rsidRDefault="00E46B0E">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та/або центру надання адміністративних послуг</w:t>
            </w:r>
          </w:p>
        </w:tc>
      </w:tr>
      <w:tr w:rsidR="00A91556" w14:paraId="1B8F072B" w14:textId="77777777">
        <w:tc>
          <w:tcPr>
            <w:tcW w:w="405" w:type="dxa"/>
            <w:tcBorders>
              <w:top w:val="single" w:sz="6" w:space="0" w:color="000000"/>
              <w:left w:val="single" w:sz="6" w:space="0" w:color="000000"/>
              <w:bottom w:val="single" w:sz="6" w:space="0" w:color="000000"/>
              <w:right w:val="single" w:sz="6" w:space="0" w:color="000000"/>
            </w:tcBorders>
          </w:tcPr>
          <w:p w14:paraId="00000010" w14:textId="77777777" w:rsidR="00A91556" w:rsidRDefault="00A91556" w:rsidP="00A9155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31" w:type="dxa"/>
            <w:tcBorders>
              <w:top w:val="single" w:sz="6" w:space="0" w:color="000000"/>
              <w:left w:val="single" w:sz="6" w:space="0" w:color="000000"/>
              <w:bottom w:val="single" w:sz="6" w:space="0" w:color="000000"/>
              <w:right w:val="single" w:sz="6" w:space="0" w:color="000000"/>
            </w:tcBorders>
          </w:tcPr>
          <w:p w14:paraId="00000011" w14:textId="77777777" w:rsidR="00A91556" w:rsidRDefault="00A91556" w:rsidP="00A9155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8324" w:type="dxa"/>
            <w:tcBorders>
              <w:top w:val="single" w:sz="6" w:space="0" w:color="000000"/>
              <w:left w:val="single" w:sz="6" w:space="0" w:color="000000"/>
              <w:bottom w:val="single" w:sz="6" w:space="0" w:color="000000"/>
              <w:right w:val="single" w:sz="6" w:space="0" w:color="000000"/>
            </w:tcBorders>
          </w:tcPr>
          <w:p w14:paraId="00000012" w14:textId="427B442B" w:rsidR="00A91556" w:rsidRDefault="00924FD3" w:rsidP="00924FD3">
            <w:pPr>
              <w:rPr>
                <w:rFonts w:ascii="Times New Roman" w:eastAsia="Times New Roman" w:hAnsi="Times New Roman" w:cs="Times New Roman"/>
                <w:i/>
                <w:sz w:val="28"/>
                <w:szCs w:val="28"/>
              </w:rPr>
            </w:pPr>
            <w:r>
              <w:t>Вул. Мала Морська,19</w:t>
            </w:r>
          </w:p>
        </w:tc>
      </w:tr>
      <w:tr w:rsidR="00A91556" w14:paraId="5912BAF6" w14:textId="77777777">
        <w:trPr>
          <w:trHeight w:val="1023"/>
        </w:trPr>
        <w:tc>
          <w:tcPr>
            <w:tcW w:w="405" w:type="dxa"/>
            <w:tcBorders>
              <w:top w:val="single" w:sz="6" w:space="0" w:color="000000"/>
              <w:left w:val="single" w:sz="6" w:space="0" w:color="000000"/>
              <w:bottom w:val="single" w:sz="6" w:space="0" w:color="000000"/>
              <w:right w:val="single" w:sz="6" w:space="0" w:color="000000"/>
            </w:tcBorders>
          </w:tcPr>
          <w:p w14:paraId="00000013" w14:textId="77777777" w:rsidR="00A91556" w:rsidRDefault="00A91556" w:rsidP="00A9155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331" w:type="dxa"/>
            <w:tcBorders>
              <w:top w:val="single" w:sz="6" w:space="0" w:color="000000"/>
              <w:left w:val="single" w:sz="6" w:space="0" w:color="000000"/>
              <w:bottom w:val="single" w:sz="6" w:space="0" w:color="000000"/>
              <w:right w:val="single" w:sz="6" w:space="0" w:color="000000"/>
            </w:tcBorders>
          </w:tcPr>
          <w:p w14:paraId="00000014" w14:textId="77777777" w:rsidR="00A91556" w:rsidRDefault="00A91556" w:rsidP="00A9155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8324" w:type="dxa"/>
            <w:tcBorders>
              <w:top w:val="single" w:sz="6" w:space="0" w:color="000000"/>
              <w:left w:val="single" w:sz="6" w:space="0" w:color="000000"/>
              <w:bottom w:val="single" w:sz="6" w:space="0" w:color="000000"/>
              <w:right w:val="single" w:sz="6" w:space="0" w:color="000000"/>
            </w:tcBorders>
          </w:tcPr>
          <w:p w14:paraId="00C70BEB" w14:textId="77777777" w:rsidR="00A91556" w:rsidRDefault="00A91556" w:rsidP="00A91556">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Пн-Чт</w:t>
            </w:r>
          </w:p>
          <w:p w14:paraId="6F20F05D" w14:textId="77777777" w:rsidR="00A91556" w:rsidRDefault="00A91556" w:rsidP="00A91556">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8,30-17,15 , обідня перерва 12,30-13,00</w:t>
            </w:r>
          </w:p>
          <w:p w14:paraId="00000015" w14:textId="5DB21041" w:rsidR="00A91556" w:rsidRDefault="00A91556" w:rsidP="00A91556">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Пт 8,30-16,00</w:t>
            </w:r>
          </w:p>
        </w:tc>
      </w:tr>
      <w:tr w:rsidR="00A91556" w14:paraId="3E9B5C63" w14:textId="77777777">
        <w:tc>
          <w:tcPr>
            <w:tcW w:w="405" w:type="dxa"/>
            <w:tcBorders>
              <w:top w:val="single" w:sz="6" w:space="0" w:color="000000"/>
              <w:left w:val="single" w:sz="6" w:space="0" w:color="000000"/>
              <w:bottom w:val="single" w:sz="6" w:space="0" w:color="000000"/>
              <w:right w:val="single" w:sz="6" w:space="0" w:color="000000"/>
            </w:tcBorders>
          </w:tcPr>
          <w:p w14:paraId="00000016" w14:textId="77777777" w:rsidR="00A91556" w:rsidRDefault="00A91556" w:rsidP="00A9155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331" w:type="dxa"/>
            <w:tcBorders>
              <w:top w:val="single" w:sz="6" w:space="0" w:color="000000"/>
              <w:left w:val="single" w:sz="6" w:space="0" w:color="000000"/>
              <w:bottom w:val="single" w:sz="6" w:space="0" w:color="000000"/>
              <w:right w:val="single" w:sz="6" w:space="0" w:color="000000"/>
            </w:tcBorders>
          </w:tcPr>
          <w:p w14:paraId="00000017" w14:textId="77777777" w:rsidR="00A91556" w:rsidRDefault="00A91556" w:rsidP="00A9155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адреса електронної пошти та </w:t>
            </w:r>
            <w:proofErr w:type="spellStart"/>
            <w:r>
              <w:rPr>
                <w:rFonts w:ascii="Times New Roman" w:eastAsia="Times New Roman" w:hAnsi="Times New Roman" w:cs="Times New Roman"/>
                <w:sz w:val="28"/>
                <w:szCs w:val="28"/>
              </w:rPr>
              <w:t>вебсайт</w:t>
            </w:r>
            <w:proofErr w:type="spellEnd"/>
            <w:r>
              <w:rPr>
                <w:rFonts w:ascii="Times New Roman" w:eastAsia="Times New Roman" w:hAnsi="Times New Roman" w:cs="Times New Roman"/>
                <w:sz w:val="28"/>
                <w:szCs w:val="28"/>
              </w:rPr>
              <w:t xml:space="preserve"> </w:t>
            </w:r>
          </w:p>
        </w:tc>
        <w:tc>
          <w:tcPr>
            <w:tcW w:w="8324" w:type="dxa"/>
            <w:tcBorders>
              <w:top w:val="single" w:sz="6" w:space="0" w:color="000000"/>
              <w:left w:val="single" w:sz="6" w:space="0" w:color="000000"/>
              <w:bottom w:val="single" w:sz="6" w:space="0" w:color="000000"/>
              <w:right w:val="single" w:sz="6" w:space="0" w:color="000000"/>
            </w:tcBorders>
          </w:tcPr>
          <w:p w14:paraId="1326655B" w14:textId="77777777" w:rsidR="00A91556" w:rsidRPr="00E43F62" w:rsidRDefault="00A91556" w:rsidP="00A91556">
            <w:pPr>
              <w:rPr>
                <w:rFonts w:ascii="Times New Roman CYR" w:hAnsi="Times New Roman CYR"/>
                <w:color w:val="000000"/>
                <w:lang w:val="ru-RU"/>
              </w:rPr>
            </w:pPr>
            <w:proofErr w:type="spellStart"/>
            <w:r w:rsidRPr="00A86F45">
              <w:rPr>
                <w:rFonts w:ascii="Times New Roman CYR" w:hAnsi="Times New Roman CYR"/>
                <w:color w:val="000000"/>
              </w:rPr>
              <w:t>тел</w:t>
            </w:r>
            <w:proofErr w:type="spellEnd"/>
            <w:r w:rsidRPr="00A86F45">
              <w:rPr>
                <w:rFonts w:ascii="Times New Roman CYR" w:hAnsi="Times New Roman CYR"/>
                <w:color w:val="000000"/>
              </w:rPr>
              <w:t xml:space="preserve">/факс </w:t>
            </w:r>
            <w:r w:rsidRPr="00E43F62">
              <w:rPr>
                <w:rFonts w:ascii="Times New Roman CYR" w:hAnsi="Times New Roman CYR"/>
                <w:color w:val="000000"/>
                <w:lang w:val="ru-RU"/>
              </w:rPr>
              <w:t xml:space="preserve">(0512) </w:t>
            </w:r>
            <w:r>
              <w:rPr>
                <w:rFonts w:ascii="Times New Roman CYR" w:hAnsi="Times New Roman CYR"/>
                <w:color w:val="000000"/>
              </w:rPr>
              <w:t>37-68-08</w:t>
            </w:r>
          </w:p>
          <w:p w14:paraId="15A0BDBE" w14:textId="2B15DBCA" w:rsidR="00A91556" w:rsidRDefault="00A91556" w:rsidP="00A91556">
            <w:pPr>
              <w:rPr>
                <w:sz w:val="22"/>
                <w:szCs w:val="22"/>
                <w:u w:val="single"/>
                <w:lang w:val="fr-FR"/>
              </w:rPr>
            </w:pPr>
            <w:r w:rsidRPr="00153BF6">
              <w:rPr>
                <w:rFonts w:ascii="Times New Roman CYR" w:hAnsi="Times New Roman CYR"/>
                <w:color w:val="000000"/>
                <w:sz w:val="22"/>
                <w:szCs w:val="22"/>
              </w:rPr>
              <w:t>Е</w:t>
            </w:r>
            <w:r w:rsidRPr="00153BF6">
              <w:rPr>
                <w:rFonts w:ascii="Times New Roman CYR" w:hAnsi="Times New Roman CYR"/>
                <w:color w:val="000000"/>
                <w:sz w:val="22"/>
                <w:szCs w:val="22"/>
                <w:lang w:val="fr-FR"/>
              </w:rPr>
              <w:t xml:space="preserve">-mail: </w:t>
            </w:r>
            <w:r w:rsidR="002F0F27">
              <w:rPr>
                <w:rStyle w:val="a7"/>
                <w:sz w:val="22"/>
                <w:szCs w:val="22"/>
                <w:lang w:val="fr-FR"/>
              </w:rPr>
              <w:fldChar w:fldCharType="begin"/>
            </w:r>
            <w:r w:rsidR="002F0F27">
              <w:rPr>
                <w:rStyle w:val="a7"/>
                <w:sz w:val="22"/>
                <w:szCs w:val="22"/>
                <w:lang w:val="fr-FR"/>
              </w:rPr>
              <w:instrText xml:space="preserve"> HYPERLINK "mailto:departament.dpszn@mkrada.gov.ua" </w:instrText>
            </w:r>
            <w:r w:rsidR="002F0F27">
              <w:rPr>
                <w:rStyle w:val="a7"/>
                <w:sz w:val="22"/>
                <w:szCs w:val="22"/>
                <w:lang w:val="fr-FR"/>
              </w:rPr>
              <w:fldChar w:fldCharType="separate"/>
            </w:r>
            <w:r w:rsidRPr="00153BF6">
              <w:rPr>
                <w:rStyle w:val="a7"/>
                <w:sz w:val="22"/>
                <w:szCs w:val="22"/>
                <w:lang w:val="fr-FR"/>
              </w:rPr>
              <w:t>departament</w:t>
            </w:r>
            <w:r w:rsidRPr="00153BF6">
              <w:rPr>
                <w:rStyle w:val="a7"/>
                <w:sz w:val="22"/>
                <w:szCs w:val="22"/>
              </w:rPr>
              <w:t>.</w:t>
            </w:r>
            <w:r w:rsidRPr="00153BF6">
              <w:rPr>
                <w:rStyle w:val="a7"/>
                <w:sz w:val="22"/>
                <w:szCs w:val="22"/>
                <w:lang w:val="fr-FR"/>
              </w:rPr>
              <w:t>dpszn</w:t>
            </w:r>
            <w:r w:rsidRPr="00153BF6">
              <w:rPr>
                <w:rStyle w:val="a7"/>
                <w:sz w:val="22"/>
                <w:szCs w:val="22"/>
              </w:rPr>
              <w:t>@</w:t>
            </w:r>
            <w:r w:rsidRPr="00153BF6">
              <w:rPr>
                <w:rStyle w:val="a7"/>
                <w:sz w:val="22"/>
                <w:szCs w:val="22"/>
                <w:lang w:val="fr-FR"/>
              </w:rPr>
              <w:t>mkrada</w:t>
            </w:r>
            <w:r w:rsidRPr="00153BF6">
              <w:rPr>
                <w:rStyle w:val="a7"/>
                <w:sz w:val="22"/>
                <w:szCs w:val="22"/>
              </w:rPr>
              <w:t>.</w:t>
            </w:r>
            <w:r w:rsidRPr="00153BF6">
              <w:rPr>
                <w:rStyle w:val="a7"/>
                <w:sz w:val="22"/>
                <w:szCs w:val="22"/>
                <w:lang w:val="fr-FR"/>
              </w:rPr>
              <w:t>gov</w:t>
            </w:r>
            <w:r w:rsidRPr="00153BF6">
              <w:rPr>
                <w:rStyle w:val="a7"/>
                <w:sz w:val="22"/>
                <w:szCs w:val="22"/>
              </w:rPr>
              <w:t>.</w:t>
            </w:r>
            <w:r w:rsidRPr="00153BF6">
              <w:rPr>
                <w:rStyle w:val="a7"/>
                <w:sz w:val="22"/>
                <w:szCs w:val="22"/>
                <w:lang w:val="fr-FR"/>
              </w:rPr>
              <w:t>ua</w:t>
            </w:r>
            <w:r w:rsidR="002F0F27">
              <w:rPr>
                <w:rStyle w:val="a7"/>
                <w:sz w:val="22"/>
                <w:szCs w:val="22"/>
                <w:lang w:val="fr-FR"/>
              </w:rPr>
              <w:fldChar w:fldCharType="end"/>
            </w:r>
            <w:r w:rsidRPr="00153BF6">
              <w:rPr>
                <w:sz w:val="22"/>
                <w:szCs w:val="22"/>
              </w:rPr>
              <w:t>, сайт</w:t>
            </w:r>
            <w:r w:rsidRPr="00153BF6">
              <w:rPr>
                <w:sz w:val="22"/>
                <w:szCs w:val="22"/>
                <w:u w:val="single"/>
              </w:rPr>
              <w:t>:</w:t>
            </w:r>
            <w:r w:rsidRPr="00153BF6">
              <w:rPr>
                <w:sz w:val="22"/>
                <w:szCs w:val="22"/>
                <w:u w:val="single"/>
                <w:lang w:val="fr-FR"/>
              </w:rPr>
              <w:t xml:space="preserve"> </w:t>
            </w:r>
            <w:hyperlink r:id="rId8" w:history="1">
              <w:r w:rsidR="00924FD3" w:rsidRPr="00050F9C">
                <w:rPr>
                  <w:rStyle w:val="a7"/>
                  <w:rFonts w:cs="Bookman Old Style"/>
                  <w:sz w:val="22"/>
                  <w:szCs w:val="22"/>
                  <w:lang w:val="fr-FR"/>
                </w:rPr>
                <w:t>http://sotsdepart.mk.ua</w:t>
              </w:r>
            </w:hyperlink>
          </w:p>
          <w:p w14:paraId="3B1ABEED" w14:textId="77777777" w:rsidR="00924FD3" w:rsidRDefault="00924FD3" w:rsidP="00A91556">
            <w:pPr>
              <w:rPr>
                <w:sz w:val="22"/>
                <w:szCs w:val="22"/>
                <w:u w:val="single"/>
                <w:lang w:val="fr-FR"/>
              </w:rPr>
            </w:pPr>
          </w:p>
          <w:p w14:paraId="525340FF" w14:textId="77777777" w:rsidR="00924FD3" w:rsidRDefault="00924FD3" w:rsidP="00A91556">
            <w:pPr>
              <w:rPr>
                <w:sz w:val="22"/>
                <w:szCs w:val="22"/>
                <w:u w:val="single"/>
                <w:lang w:val="fr-FR"/>
              </w:rPr>
            </w:pPr>
          </w:p>
          <w:p w14:paraId="00000018" w14:textId="1E237BDB" w:rsidR="00924FD3" w:rsidRDefault="00924FD3" w:rsidP="00A91556">
            <w:pPr>
              <w:rPr>
                <w:rFonts w:ascii="Times New Roman" w:eastAsia="Times New Roman" w:hAnsi="Times New Roman" w:cs="Times New Roman"/>
                <w:i/>
                <w:sz w:val="28"/>
                <w:szCs w:val="28"/>
              </w:rPr>
            </w:pPr>
          </w:p>
        </w:tc>
      </w:tr>
      <w:tr w:rsidR="00A91556" w14:paraId="693426D1"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00000019" w14:textId="77777777" w:rsidR="00A91556" w:rsidRDefault="00A91556" w:rsidP="00A9155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Нормативні акти, якими регламентується надання адміністративної послуги</w:t>
            </w:r>
          </w:p>
        </w:tc>
      </w:tr>
      <w:tr w:rsidR="00A91556" w14:paraId="10C20C80" w14:textId="77777777">
        <w:trPr>
          <w:trHeight w:val="942"/>
        </w:trPr>
        <w:tc>
          <w:tcPr>
            <w:tcW w:w="405" w:type="dxa"/>
            <w:tcBorders>
              <w:top w:val="single" w:sz="6" w:space="0" w:color="000000"/>
              <w:left w:val="single" w:sz="6" w:space="0" w:color="000000"/>
              <w:bottom w:val="single" w:sz="6" w:space="0" w:color="000000"/>
              <w:right w:val="single" w:sz="6" w:space="0" w:color="000000"/>
            </w:tcBorders>
          </w:tcPr>
          <w:p w14:paraId="0000001C" w14:textId="77777777" w:rsidR="00A91556" w:rsidRDefault="00A91556" w:rsidP="00A9155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331" w:type="dxa"/>
            <w:tcBorders>
              <w:top w:val="single" w:sz="6" w:space="0" w:color="000000"/>
              <w:left w:val="single" w:sz="6" w:space="0" w:color="000000"/>
              <w:bottom w:val="single" w:sz="6" w:space="0" w:color="000000"/>
              <w:right w:val="single" w:sz="6" w:space="0" w:color="000000"/>
            </w:tcBorders>
          </w:tcPr>
          <w:p w14:paraId="0000001D" w14:textId="77777777" w:rsidR="00A91556" w:rsidRDefault="00A91556" w:rsidP="00A91556">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8324" w:type="dxa"/>
            <w:tcBorders>
              <w:top w:val="single" w:sz="6" w:space="0" w:color="000000"/>
              <w:left w:val="single" w:sz="6" w:space="0" w:color="000000"/>
              <w:bottom w:val="single" w:sz="6" w:space="0" w:color="000000"/>
              <w:right w:val="single" w:sz="6" w:space="0" w:color="000000"/>
            </w:tcBorders>
          </w:tcPr>
          <w:p w14:paraId="15AB5E77" w14:textId="77777777" w:rsidR="00A91556" w:rsidRDefault="00A91556" w:rsidP="00A91556">
            <w:pPr>
              <w:tabs>
                <w:tab w:val="left" w:pos="217"/>
              </w:tabs>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поховання та похоронну справу” від 10.07.2003 № 1102-IV</w:t>
            </w:r>
          </w:p>
          <w:p w14:paraId="6A53B167" w14:textId="77777777" w:rsidR="00A91556" w:rsidRDefault="00A91556" w:rsidP="00A91556">
            <w:pPr>
              <w:tabs>
                <w:tab w:val="left" w:pos="217"/>
              </w:tabs>
              <w:ind w:right="7"/>
              <w:jc w:val="both"/>
              <w:rPr>
                <w:rFonts w:ascii="Times New Roman" w:hAnsi="Times New Roman" w:cs="Times New Roman"/>
                <w:sz w:val="28"/>
                <w:szCs w:val="28"/>
                <w:shd w:val="clear" w:color="auto" w:fill="FFFFFF"/>
              </w:rPr>
            </w:pPr>
            <w:r w:rsidRPr="00786811">
              <w:rPr>
                <w:rFonts w:ascii="Times New Roman" w:hAnsi="Times New Roman" w:cs="Times New Roman"/>
                <w:sz w:val="28"/>
                <w:szCs w:val="28"/>
              </w:rPr>
              <w:t xml:space="preserve">Закон України </w:t>
            </w:r>
            <w:r w:rsidRPr="009A33BF">
              <w:rPr>
                <w:rFonts w:ascii="Times New Roman" w:hAnsi="Times New Roman" w:cs="Times New Roman"/>
                <w:sz w:val="28"/>
                <w:szCs w:val="28"/>
                <w:lang w:val="ru-RU"/>
              </w:rPr>
              <w:t>“</w:t>
            </w:r>
            <w:r w:rsidRPr="00786811">
              <w:rPr>
                <w:rFonts w:ascii="Times New Roman" w:hAnsi="Times New Roman" w:cs="Times New Roman"/>
                <w:sz w:val="28"/>
                <w:szCs w:val="28"/>
              </w:rPr>
              <w:t>Про статус ветеранів війни, гарантії їх соціального захисту</w:t>
            </w:r>
            <w:r w:rsidRPr="009A33BF">
              <w:rPr>
                <w:rFonts w:ascii="Times New Roman" w:hAnsi="Times New Roman" w:cs="Times New Roman"/>
                <w:sz w:val="28"/>
                <w:szCs w:val="28"/>
                <w:lang w:val="ru-RU"/>
              </w:rPr>
              <w:t>”</w:t>
            </w:r>
            <w:r w:rsidRPr="00786811">
              <w:rPr>
                <w:rFonts w:ascii="Times New Roman" w:hAnsi="Times New Roman" w:cs="Times New Roman"/>
                <w:sz w:val="28"/>
                <w:szCs w:val="28"/>
              </w:rPr>
              <w:t xml:space="preserve"> від </w:t>
            </w:r>
            <w:r w:rsidRPr="00786811">
              <w:rPr>
                <w:rFonts w:ascii="Times New Roman" w:hAnsi="Times New Roman" w:cs="Times New Roman"/>
                <w:sz w:val="28"/>
                <w:szCs w:val="28"/>
                <w:shd w:val="clear" w:color="auto" w:fill="FFFFFF"/>
              </w:rPr>
              <w:t>22 жовтня 1993 року</w:t>
            </w:r>
            <w:r w:rsidRPr="00786811">
              <w:rPr>
                <w:rFonts w:ascii="Times New Roman" w:hAnsi="Times New Roman" w:cs="Times New Roman"/>
                <w:sz w:val="28"/>
                <w:szCs w:val="28"/>
              </w:rPr>
              <w:t xml:space="preserve"> № </w:t>
            </w:r>
            <w:r w:rsidRPr="00786811">
              <w:rPr>
                <w:rFonts w:ascii="Times New Roman" w:hAnsi="Times New Roman" w:cs="Times New Roman"/>
                <w:sz w:val="28"/>
                <w:szCs w:val="28"/>
                <w:shd w:val="clear" w:color="auto" w:fill="FFFFFF"/>
              </w:rPr>
              <w:t>3551-XII</w:t>
            </w:r>
          </w:p>
          <w:p w14:paraId="0000001E" w14:textId="27C9A2C6" w:rsidR="00A91556" w:rsidRDefault="00A91556" w:rsidP="00A91556">
            <w:pPr>
              <w:ind w:right="7"/>
              <w:jc w:val="both"/>
              <w:rPr>
                <w:rFonts w:ascii="Times New Roman" w:eastAsia="Times New Roman" w:hAnsi="Times New Roman" w:cs="Times New Roman"/>
                <w:sz w:val="28"/>
                <w:szCs w:val="28"/>
                <w:highlight w:val="white"/>
              </w:rPr>
            </w:pPr>
            <w:r w:rsidRPr="00786811">
              <w:rPr>
                <w:rFonts w:ascii="Times New Roman" w:hAnsi="Times New Roman" w:cs="Times New Roman"/>
                <w:sz w:val="28"/>
                <w:szCs w:val="28"/>
              </w:rPr>
              <w:t xml:space="preserve">Закон України </w:t>
            </w:r>
            <w:r w:rsidRPr="009A33BF">
              <w:rPr>
                <w:rFonts w:ascii="Times New Roman" w:hAnsi="Times New Roman" w:cs="Times New Roman"/>
                <w:sz w:val="28"/>
                <w:szCs w:val="28"/>
                <w:lang w:val="ru-RU"/>
              </w:rPr>
              <w:t>“</w:t>
            </w:r>
            <w:r w:rsidRPr="00786811">
              <w:rPr>
                <w:rFonts w:ascii="Times New Roman" w:hAnsi="Times New Roman" w:cs="Times New Roman"/>
                <w:sz w:val="28"/>
                <w:szCs w:val="28"/>
              </w:rPr>
              <w:t>Про основні засади соціального захисту ветеранів праці та інших громадян похилого віку в Україні</w:t>
            </w:r>
            <w:r w:rsidRPr="009A33BF">
              <w:rPr>
                <w:rFonts w:ascii="Times New Roman" w:hAnsi="Times New Roman" w:cs="Times New Roman"/>
                <w:sz w:val="28"/>
                <w:szCs w:val="28"/>
                <w:lang w:val="ru-RU"/>
              </w:rPr>
              <w:t>”</w:t>
            </w:r>
            <w:r w:rsidRPr="00786811">
              <w:rPr>
                <w:rFonts w:ascii="Times New Roman" w:hAnsi="Times New Roman" w:cs="Times New Roman"/>
                <w:sz w:val="28"/>
                <w:szCs w:val="28"/>
              </w:rPr>
              <w:t xml:space="preserve"> від </w:t>
            </w:r>
            <w:r w:rsidRPr="00786811">
              <w:rPr>
                <w:rFonts w:ascii="Times New Roman" w:hAnsi="Times New Roman" w:cs="Times New Roman"/>
                <w:sz w:val="28"/>
                <w:szCs w:val="28"/>
                <w:shd w:val="clear" w:color="auto" w:fill="FFFFFF"/>
              </w:rPr>
              <w:t>16 грудня 1993 року № 3721-XII</w:t>
            </w:r>
          </w:p>
        </w:tc>
      </w:tr>
      <w:tr w:rsidR="00A91556" w14:paraId="7F66458A" w14:textId="77777777">
        <w:trPr>
          <w:trHeight w:val="884"/>
        </w:trPr>
        <w:tc>
          <w:tcPr>
            <w:tcW w:w="405" w:type="dxa"/>
            <w:tcBorders>
              <w:top w:val="single" w:sz="6" w:space="0" w:color="000000"/>
              <w:left w:val="single" w:sz="6" w:space="0" w:color="000000"/>
              <w:bottom w:val="single" w:sz="6" w:space="0" w:color="000000"/>
              <w:right w:val="single" w:sz="6" w:space="0" w:color="000000"/>
            </w:tcBorders>
          </w:tcPr>
          <w:p w14:paraId="0000001F" w14:textId="77777777" w:rsidR="00A91556" w:rsidRDefault="00A91556" w:rsidP="00A9155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331" w:type="dxa"/>
            <w:tcBorders>
              <w:top w:val="single" w:sz="6" w:space="0" w:color="000000"/>
              <w:left w:val="single" w:sz="6" w:space="0" w:color="000000"/>
              <w:bottom w:val="single" w:sz="6" w:space="0" w:color="000000"/>
              <w:right w:val="single" w:sz="6" w:space="0" w:color="000000"/>
            </w:tcBorders>
          </w:tcPr>
          <w:p w14:paraId="00000020" w14:textId="77777777" w:rsidR="00A91556" w:rsidRDefault="00A91556" w:rsidP="00A91556">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8324" w:type="dxa"/>
            <w:tcBorders>
              <w:top w:val="single" w:sz="6" w:space="0" w:color="000000"/>
              <w:left w:val="single" w:sz="6" w:space="0" w:color="000000"/>
              <w:bottom w:val="single" w:sz="6" w:space="0" w:color="000000"/>
              <w:right w:val="single" w:sz="6" w:space="0" w:color="000000"/>
            </w:tcBorders>
          </w:tcPr>
          <w:p w14:paraId="0C97A6A9" w14:textId="77777777" w:rsidR="00A91556" w:rsidRDefault="00A91556" w:rsidP="00A91556">
            <w:pPr>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та осіб з інвалідністю внаслідок війни” від 28 жовтня 2004 року № 1445</w:t>
            </w:r>
          </w:p>
          <w:p w14:paraId="00000023" w14:textId="506A9635" w:rsidR="00A91556" w:rsidRDefault="00A91556" w:rsidP="00A91556">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“Про затвердження Порядку використання коштів, передбачених у державному бюджеті для надання соціальної допомоги особам, які мають особливі заслуги та особливі трудові заслуги перед Батьківщиною” від 16.03.2016 № 272</w:t>
            </w:r>
          </w:p>
        </w:tc>
      </w:tr>
      <w:tr w:rsidR="00A91556" w14:paraId="1186C46F" w14:textId="77777777">
        <w:trPr>
          <w:trHeight w:val="1749"/>
        </w:trPr>
        <w:tc>
          <w:tcPr>
            <w:tcW w:w="405" w:type="dxa"/>
            <w:tcBorders>
              <w:top w:val="single" w:sz="6" w:space="0" w:color="000000"/>
              <w:left w:val="single" w:sz="6" w:space="0" w:color="000000"/>
              <w:bottom w:val="single" w:sz="6" w:space="0" w:color="000000"/>
              <w:right w:val="single" w:sz="6" w:space="0" w:color="000000"/>
            </w:tcBorders>
          </w:tcPr>
          <w:p w14:paraId="00000024" w14:textId="77777777" w:rsidR="00A91556" w:rsidRDefault="00A91556" w:rsidP="00A9155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331" w:type="dxa"/>
            <w:tcBorders>
              <w:top w:val="single" w:sz="6" w:space="0" w:color="000000"/>
              <w:left w:val="single" w:sz="6" w:space="0" w:color="000000"/>
              <w:bottom w:val="single" w:sz="6" w:space="0" w:color="000000"/>
              <w:right w:val="single" w:sz="6" w:space="0" w:color="000000"/>
            </w:tcBorders>
          </w:tcPr>
          <w:p w14:paraId="00000025" w14:textId="77777777" w:rsidR="00A91556" w:rsidRDefault="00A91556" w:rsidP="00A91556">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tc>
        <w:tc>
          <w:tcPr>
            <w:tcW w:w="8324" w:type="dxa"/>
            <w:tcBorders>
              <w:top w:val="single" w:sz="6" w:space="0" w:color="000000"/>
              <w:left w:val="single" w:sz="6" w:space="0" w:color="000000"/>
              <w:bottom w:val="single" w:sz="6" w:space="0" w:color="000000"/>
              <w:right w:val="single" w:sz="6" w:space="0" w:color="000000"/>
            </w:tcBorders>
          </w:tcPr>
          <w:p w14:paraId="00000026" w14:textId="77777777" w:rsidR="00A91556" w:rsidRDefault="00A91556" w:rsidP="00A91556">
            <w:pPr>
              <w:tabs>
                <w:tab w:val="left" w:pos="0"/>
              </w:tabs>
              <w:ind w:right="7"/>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w:t>
            </w:r>
          </w:p>
        </w:tc>
      </w:tr>
      <w:tr w:rsidR="00A91556" w14:paraId="7A2A8F31"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00000027" w14:textId="77777777" w:rsidR="00A91556" w:rsidRDefault="00A91556" w:rsidP="00A9155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Умови отримання адміністративної послуги</w:t>
            </w:r>
          </w:p>
        </w:tc>
      </w:tr>
      <w:tr w:rsidR="00A91556" w14:paraId="4DC445D5" w14:textId="77777777">
        <w:tc>
          <w:tcPr>
            <w:tcW w:w="405" w:type="dxa"/>
            <w:tcBorders>
              <w:top w:val="single" w:sz="6" w:space="0" w:color="000000"/>
              <w:left w:val="single" w:sz="6" w:space="0" w:color="000000"/>
              <w:bottom w:val="single" w:sz="6" w:space="0" w:color="000000"/>
              <w:right w:val="single" w:sz="6" w:space="0" w:color="000000"/>
            </w:tcBorders>
          </w:tcPr>
          <w:p w14:paraId="0000002A" w14:textId="77777777" w:rsidR="00A91556" w:rsidRDefault="00A91556" w:rsidP="00A9155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331" w:type="dxa"/>
            <w:tcBorders>
              <w:top w:val="single" w:sz="6" w:space="0" w:color="000000"/>
              <w:left w:val="single" w:sz="6" w:space="0" w:color="000000"/>
              <w:bottom w:val="single" w:sz="6" w:space="0" w:color="000000"/>
              <w:right w:val="single" w:sz="6" w:space="0" w:color="000000"/>
            </w:tcBorders>
          </w:tcPr>
          <w:p w14:paraId="0000002B" w14:textId="77777777" w:rsidR="00A91556" w:rsidRDefault="00A91556" w:rsidP="00A91556">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Підстава для отримання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0000002C" w14:textId="770929B9" w:rsidR="00A91556" w:rsidRDefault="00A91556" w:rsidP="00A91556">
            <w:pPr>
              <w:keepNext/>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Звернення особи щодо безоплатного поховання померлих (загиблих) осіб, які мають особливі заслуги та особливі трудові заслуги перед </w:t>
            </w:r>
            <w:r>
              <w:rPr>
                <w:rFonts w:ascii="Times New Roman" w:eastAsia="Times New Roman" w:hAnsi="Times New Roman" w:cs="Times New Roman"/>
                <w:sz w:val="28"/>
                <w:szCs w:val="28"/>
              </w:rPr>
              <w:lastRenderedPageBreak/>
              <w:t xml:space="preserve">Батьківщиною, учасників бойових дій, постраждалих учасників Революції Гідності і осіб з інвалідністю внаслідок війни </w:t>
            </w:r>
          </w:p>
        </w:tc>
      </w:tr>
      <w:tr w:rsidR="00A91556" w14:paraId="7DB7E01B" w14:textId="77777777">
        <w:tc>
          <w:tcPr>
            <w:tcW w:w="405" w:type="dxa"/>
            <w:tcBorders>
              <w:top w:val="single" w:sz="6" w:space="0" w:color="000000"/>
              <w:left w:val="single" w:sz="6" w:space="0" w:color="000000"/>
              <w:bottom w:val="single" w:sz="6" w:space="0" w:color="000000"/>
              <w:right w:val="single" w:sz="6" w:space="0" w:color="000000"/>
            </w:tcBorders>
          </w:tcPr>
          <w:p w14:paraId="0000002D" w14:textId="77777777" w:rsidR="00A91556" w:rsidRDefault="00A91556" w:rsidP="00A9155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6331" w:type="dxa"/>
            <w:tcBorders>
              <w:top w:val="single" w:sz="6" w:space="0" w:color="000000"/>
              <w:left w:val="single" w:sz="6" w:space="0" w:color="000000"/>
              <w:bottom w:val="single" w:sz="6" w:space="0" w:color="000000"/>
              <w:right w:val="single" w:sz="6" w:space="0" w:color="000000"/>
            </w:tcBorders>
          </w:tcPr>
          <w:p w14:paraId="0000002E" w14:textId="771D2AA0" w:rsidR="00A91556" w:rsidRPr="00A91556" w:rsidRDefault="00A91556" w:rsidP="00A91556">
            <w:pPr>
              <w:keepNext/>
              <w:jc w:val="both"/>
              <w:rPr>
                <w:rFonts w:ascii="Times New Roman" w:eastAsia="Times New Roman" w:hAnsi="Times New Roman" w:cs="Times New Roman"/>
                <w:sz w:val="26"/>
                <w:szCs w:val="26"/>
                <w:lang w:val="ru-RU"/>
              </w:rPr>
            </w:pPr>
            <w:r>
              <w:rPr>
                <w:rFonts w:ascii="Times New Roman" w:eastAsia="Times New Roman" w:hAnsi="Times New Roman" w:cs="Times New Roman"/>
                <w:sz w:val="28"/>
                <w:szCs w:val="28"/>
              </w:rPr>
              <w:t>Перелік документів, необхідних для отримання адміністративної послуги</w:t>
            </w:r>
            <w:r>
              <w:rPr>
                <w:rFonts w:ascii="Times New Roman" w:eastAsia="Times New Roman" w:hAnsi="Times New Roman" w:cs="Times New Roman"/>
                <w:sz w:val="28"/>
                <w:szCs w:val="28"/>
                <w:lang w:val="ru-RU"/>
              </w:rPr>
              <w:t>*</w:t>
            </w:r>
          </w:p>
        </w:tc>
        <w:tc>
          <w:tcPr>
            <w:tcW w:w="8324" w:type="dxa"/>
            <w:tcBorders>
              <w:top w:val="single" w:sz="6" w:space="0" w:color="000000"/>
              <w:left w:val="single" w:sz="6" w:space="0" w:color="000000"/>
              <w:bottom w:val="single" w:sz="6" w:space="0" w:color="000000"/>
              <w:right w:val="single" w:sz="6" w:space="0" w:color="000000"/>
            </w:tcBorders>
          </w:tcPr>
          <w:p w14:paraId="45AC9C6F" w14:textId="77777777" w:rsidR="00A91556" w:rsidRPr="00866831" w:rsidRDefault="00A91556" w:rsidP="00A91556">
            <w:pPr>
              <w:pStyle w:val="a6"/>
              <w:numPr>
                <w:ilvl w:val="0"/>
                <w:numId w:val="3"/>
              </w:numPr>
              <w:rPr>
                <w:shd w:val="clear" w:color="auto" w:fill="FFFFFF"/>
              </w:rPr>
            </w:pPr>
            <w:r w:rsidRPr="00866831">
              <w:rPr>
                <w:shd w:val="clear" w:color="auto" w:fill="FFFFFF"/>
              </w:rPr>
              <w:t>Заява особи, яка здійснила поховання та звернулася за відшкодуванням витрат.</w:t>
            </w:r>
          </w:p>
          <w:p w14:paraId="09FA3342" w14:textId="1C67AADB" w:rsidR="00A91556" w:rsidRDefault="00A91556" w:rsidP="00A91556">
            <w:pPr>
              <w:pStyle w:val="a6"/>
              <w:numPr>
                <w:ilvl w:val="0"/>
                <w:numId w:val="3"/>
              </w:numPr>
            </w:pPr>
            <w:r w:rsidRPr="00866831">
              <w:t>Копію договору-замовлення про організацію та проведення поховання.</w:t>
            </w:r>
          </w:p>
          <w:p w14:paraId="501265E7" w14:textId="2771E466" w:rsidR="00272300" w:rsidRPr="006C77FD" w:rsidRDefault="00272300" w:rsidP="00A91556">
            <w:pPr>
              <w:pStyle w:val="a6"/>
              <w:numPr>
                <w:ilvl w:val="0"/>
                <w:numId w:val="3"/>
              </w:numPr>
            </w:pPr>
            <w:r w:rsidRPr="006C77FD">
              <w:rPr>
                <w:color w:val="000000"/>
              </w:rPr>
              <w:t>Документи (чеки), що підтверджують вартість витрат на поховання</w:t>
            </w:r>
            <w:r w:rsidRPr="006C77FD">
              <w:rPr>
                <w:color w:val="000000"/>
                <w:lang w:val="ru-RU"/>
              </w:rPr>
              <w:t>.</w:t>
            </w:r>
          </w:p>
          <w:p w14:paraId="5E8D11CA" w14:textId="77777777" w:rsidR="00A91556" w:rsidRPr="00866831" w:rsidRDefault="00A91556" w:rsidP="00A91556">
            <w:pPr>
              <w:pStyle w:val="a6"/>
              <w:numPr>
                <w:ilvl w:val="0"/>
                <w:numId w:val="3"/>
              </w:numPr>
            </w:pPr>
            <w:r w:rsidRPr="00866831">
              <w:t>Копії документа, що посвідчує особу замовника.</w:t>
            </w:r>
          </w:p>
          <w:p w14:paraId="64F04FAB" w14:textId="77777777" w:rsidR="00A91556" w:rsidRPr="00866831" w:rsidRDefault="00A91556" w:rsidP="00A91556">
            <w:pPr>
              <w:pStyle w:val="a6"/>
              <w:numPr>
                <w:ilvl w:val="0"/>
                <w:numId w:val="3"/>
              </w:numPr>
            </w:pPr>
            <w:r w:rsidRPr="00866831">
              <w:t>Копію свідоцтва про смерть.</w:t>
            </w:r>
          </w:p>
          <w:p w14:paraId="722D326D" w14:textId="77777777" w:rsidR="00A91556" w:rsidRPr="00866831" w:rsidRDefault="00A91556" w:rsidP="00A91556">
            <w:pPr>
              <w:pStyle w:val="a6"/>
              <w:numPr>
                <w:ilvl w:val="0"/>
                <w:numId w:val="3"/>
              </w:numPr>
            </w:pPr>
            <w:r w:rsidRPr="00866831">
              <w:t>Копію документа, що підтверджує статус особи померлого.</w:t>
            </w:r>
          </w:p>
          <w:p w14:paraId="4AF48199" w14:textId="77777777" w:rsidR="00A91556" w:rsidRPr="00866831" w:rsidRDefault="00A91556" w:rsidP="00A91556">
            <w:pPr>
              <w:pStyle w:val="a6"/>
              <w:numPr>
                <w:ilvl w:val="0"/>
                <w:numId w:val="3"/>
              </w:numPr>
            </w:pPr>
            <w:r w:rsidRPr="00866831">
              <w:rPr>
                <w:shd w:val="clear" w:color="auto" w:fill="FFFFFF"/>
              </w:rPr>
              <w:t>Копія довідки про присвоєння реєстраційного номера облікової картки платника податків заявника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копії сторінки паспорта, де є відмітка про наявність у неї права здійснювати будь-які платежі за серією та номером паспорта.</w:t>
            </w:r>
          </w:p>
          <w:p w14:paraId="36B5C28C" w14:textId="6E02A474" w:rsidR="00A91556" w:rsidRPr="008C447D" w:rsidRDefault="00A91556" w:rsidP="00A91556">
            <w:pPr>
              <w:pStyle w:val="a6"/>
              <w:numPr>
                <w:ilvl w:val="0"/>
                <w:numId w:val="3"/>
              </w:numPr>
            </w:pPr>
            <w:r w:rsidRPr="008F2D77">
              <w:rPr>
                <w:shd w:val="clear" w:color="auto" w:fill="FFFFFF"/>
              </w:rPr>
              <w:t xml:space="preserve">Довідка про відкриття поточного рахунку в </w:t>
            </w:r>
            <w:r w:rsidR="00D73C61">
              <w:rPr>
                <w:shd w:val="clear" w:color="auto" w:fill="FFFFFF"/>
              </w:rPr>
              <w:t>у</w:t>
            </w:r>
            <w:r w:rsidRPr="008F2D77">
              <w:rPr>
                <w:shd w:val="clear" w:color="auto" w:fill="FFFFFF"/>
              </w:rPr>
              <w:t>повноваженому банку.</w:t>
            </w:r>
          </w:p>
          <w:p w14:paraId="00000065" w14:textId="37EBAC13" w:rsidR="008C447D" w:rsidRDefault="008C447D" w:rsidP="00D73C61">
            <w:pPr>
              <w:pStyle w:val="af5"/>
              <w:spacing w:before="0" w:beforeAutospacing="0" w:after="0" w:afterAutospacing="0"/>
              <w:jc w:val="both"/>
            </w:pPr>
          </w:p>
        </w:tc>
      </w:tr>
      <w:tr w:rsidR="00A91556" w14:paraId="6F4186E7" w14:textId="77777777">
        <w:tc>
          <w:tcPr>
            <w:tcW w:w="405" w:type="dxa"/>
            <w:tcBorders>
              <w:top w:val="single" w:sz="6" w:space="0" w:color="000000"/>
              <w:left w:val="single" w:sz="6" w:space="0" w:color="000000"/>
              <w:bottom w:val="single" w:sz="6" w:space="0" w:color="000000"/>
              <w:right w:val="single" w:sz="6" w:space="0" w:color="000000"/>
            </w:tcBorders>
          </w:tcPr>
          <w:p w14:paraId="00000066" w14:textId="77777777" w:rsidR="00A91556" w:rsidRDefault="00A91556" w:rsidP="00A9155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331" w:type="dxa"/>
            <w:tcBorders>
              <w:top w:val="single" w:sz="6" w:space="0" w:color="000000"/>
              <w:left w:val="single" w:sz="6" w:space="0" w:color="000000"/>
              <w:bottom w:val="single" w:sz="6" w:space="0" w:color="000000"/>
              <w:right w:val="single" w:sz="6" w:space="0" w:color="000000"/>
            </w:tcBorders>
          </w:tcPr>
          <w:p w14:paraId="00000067" w14:textId="77777777" w:rsidR="00A91556" w:rsidRDefault="00A91556" w:rsidP="00A9155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1DA96E5C" w14:textId="77777777" w:rsidR="00A91556" w:rsidRDefault="00A91556" w:rsidP="00A91556">
            <w:pPr>
              <w:ind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w:t>
            </w:r>
            <w:sdt>
              <w:sdtPr>
                <w:tag w:val="goog_rdk_0"/>
                <w:id w:val="607787219"/>
              </w:sdtPr>
              <w:sdtEndPr/>
              <w:sdtContent/>
            </w:sdt>
            <w:r>
              <w:rPr>
                <w:rFonts w:ascii="Times New Roman" w:eastAsia="Times New Roman" w:hAnsi="Times New Roman" w:cs="Times New Roman"/>
                <w:sz w:val="28"/>
                <w:szCs w:val="28"/>
              </w:rPr>
              <w:t>сто або уповноваженою особою:</w:t>
            </w:r>
          </w:p>
          <w:p w14:paraId="0F5914B1" w14:textId="77777777" w:rsidR="00A91556" w:rsidRDefault="00A91556" w:rsidP="00A91556">
            <w:pPr>
              <w:ind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центру надання адміністративних послуг;</w:t>
            </w:r>
          </w:p>
          <w:p w14:paraId="00000069" w14:textId="29F455CC" w:rsidR="00A91556" w:rsidRDefault="00A91556" w:rsidP="00A91556">
            <w:pPr>
              <w:ind w:firstLine="366"/>
              <w:jc w:val="both"/>
              <w:rPr>
                <w:rFonts w:ascii="Times New Roman" w:eastAsia="Times New Roman" w:hAnsi="Times New Roman" w:cs="Times New Roman"/>
                <w:sz w:val="28"/>
                <w:szCs w:val="28"/>
              </w:rPr>
            </w:pPr>
          </w:p>
        </w:tc>
      </w:tr>
      <w:tr w:rsidR="00A91556" w14:paraId="3FE136D7" w14:textId="77777777">
        <w:tc>
          <w:tcPr>
            <w:tcW w:w="405" w:type="dxa"/>
            <w:tcBorders>
              <w:top w:val="single" w:sz="6" w:space="0" w:color="000000"/>
              <w:left w:val="single" w:sz="6" w:space="0" w:color="000000"/>
              <w:bottom w:val="single" w:sz="6" w:space="0" w:color="000000"/>
              <w:right w:val="single" w:sz="6" w:space="0" w:color="000000"/>
            </w:tcBorders>
          </w:tcPr>
          <w:p w14:paraId="0000006A" w14:textId="77777777" w:rsidR="00A91556" w:rsidRDefault="00A91556" w:rsidP="00A9155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331" w:type="dxa"/>
            <w:tcBorders>
              <w:top w:val="single" w:sz="6" w:space="0" w:color="000000"/>
              <w:left w:val="single" w:sz="6" w:space="0" w:color="000000"/>
              <w:bottom w:val="single" w:sz="6" w:space="0" w:color="000000"/>
              <w:right w:val="single" w:sz="6" w:space="0" w:color="000000"/>
            </w:tcBorders>
          </w:tcPr>
          <w:p w14:paraId="0000006B" w14:textId="77777777" w:rsidR="00A91556" w:rsidRDefault="00A91556" w:rsidP="00A91556">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0000006C" w14:textId="77777777" w:rsidR="00A91556" w:rsidRDefault="00A91556" w:rsidP="00A915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w:t>
            </w:r>
          </w:p>
        </w:tc>
      </w:tr>
      <w:tr w:rsidR="00A91556" w14:paraId="3E01B7BD" w14:textId="77777777">
        <w:tc>
          <w:tcPr>
            <w:tcW w:w="405" w:type="dxa"/>
            <w:tcBorders>
              <w:top w:val="single" w:sz="6" w:space="0" w:color="000000"/>
              <w:left w:val="single" w:sz="6" w:space="0" w:color="000000"/>
              <w:bottom w:val="single" w:sz="6" w:space="0" w:color="000000"/>
              <w:right w:val="single" w:sz="6" w:space="0" w:color="000000"/>
            </w:tcBorders>
          </w:tcPr>
          <w:p w14:paraId="0000006D" w14:textId="77777777" w:rsidR="00A91556" w:rsidRDefault="00A91556" w:rsidP="00A9155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p>
        </w:tc>
        <w:tc>
          <w:tcPr>
            <w:tcW w:w="6331" w:type="dxa"/>
            <w:tcBorders>
              <w:top w:val="single" w:sz="6" w:space="0" w:color="000000"/>
              <w:left w:val="single" w:sz="6" w:space="0" w:color="000000"/>
              <w:bottom w:val="single" w:sz="6" w:space="0" w:color="000000"/>
              <w:right w:val="single" w:sz="6" w:space="0" w:color="000000"/>
            </w:tcBorders>
          </w:tcPr>
          <w:p w14:paraId="0000006E" w14:textId="77777777" w:rsidR="00A91556" w:rsidRDefault="00A91556" w:rsidP="00A91556">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0000006F" w14:textId="77777777" w:rsidR="00A91556" w:rsidRDefault="00A91556" w:rsidP="00A91556">
            <w:pPr>
              <w:shd w:val="clear" w:color="auto" w:fill="FFFFFF"/>
              <w:spacing w:after="150"/>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30 календарних днів</w:t>
            </w:r>
          </w:p>
        </w:tc>
      </w:tr>
      <w:tr w:rsidR="00A91556" w14:paraId="62F29B22" w14:textId="77777777">
        <w:tc>
          <w:tcPr>
            <w:tcW w:w="405" w:type="dxa"/>
            <w:tcBorders>
              <w:top w:val="single" w:sz="6" w:space="0" w:color="000000"/>
              <w:left w:val="single" w:sz="6" w:space="0" w:color="000000"/>
              <w:bottom w:val="single" w:sz="6" w:space="0" w:color="000000"/>
              <w:right w:val="single" w:sz="6" w:space="0" w:color="000000"/>
            </w:tcBorders>
          </w:tcPr>
          <w:p w14:paraId="00000070" w14:textId="77777777" w:rsidR="00A91556" w:rsidRDefault="00A91556" w:rsidP="00A91556">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331" w:type="dxa"/>
            <w:tcBorders>
              <w:top w:val="single" w:sz="6" w:space="0" w:color="000000"/>
              <w:left w:val="single" w:sz="6" w:space="0" w:color="000000"/>
              <w:bottom w:val="single" w:sz="6" w:space="0" w:color="000000"/>
              <w:right w:val="single" w:sz="6" w:space="0" w:color="000000"/>
            </w:tcBorders>
          </w:tcPr>
          <w:p w14:paraId="00000071" w14:textId="77777777" w:rsidR="00A91556" w:rsidRDefault="00A91556" w:rsidP="00A91556">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00000072" w14:textId="77777777" w:rsidR="00A91556" w:rsidRDefault="00A91556" w:rsidP="00A91556">
            <w:pPr>
              <w:tabs>
                <w:tab w:val="left" w:pos="1565"/>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Подання неповного пакету документів, необхідних для надання (отримання) адміністративної послуги</w:t>
            </w:r>
          </w:p>
        </w:tc>
      </w:tr>
      <w:tr w:rsidR="00A91556" w14:paraId="10366084" w14:textId="77777777">
        <w:tc>
          <w:tcPr>
            <w:tcW w:w="405" w:type="dxa"/>
            <w:tcBorders>
              <w:top w:val="single" w:sz="6" w:space="0" w:color="000000"/>
              <w:left w:val="single" w:sz="6" w:space="0" w:color="000000"/>
              <w:bottom w:val="single" w:sz="6" w:space="0" w:color="000000"/>
              <w:right w:val="single" w:sz="6" w:space="0" w:color="000000"/>
            </w:tcBorders>
          </w:tcPr>
          <w:p w14:paraId="00000073" w14:textId="77777777" w:rsidR="00A91556" w:rsidRDefault="00A91556" w:rsidP="00A91556">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331" w:type="dxa"/>
            <w:tcBorders>
              <w:top w:val="single" w:sz="6" w:space="0" w:color="000000"/>
              <w:left w:val="single" w:sz="6" w:space="0" w:color="000000"/>
              <w:bottom w:val="single" w:sz="6" w:space="0" w:color="000000"/>
              <w:right w:val="single" w:sz="6" w:space="0" w:color="000000"/>
            </w:tcBorders>
          </w:tcPr>
          <w:p w14:paraId="00000074" w14:textId="77777777" w:rsidR="00A91556" w:rsidRDefault="00A91556" w:rsidP="00A91556">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8324" w:type="dxa"/>
            <w:tcBorders>
              <w:top w:val="single" w:sz="6" w:space="0" w:color="000000"/>
              <w:left w:val="single" w:sz="6" w:space="0" w:color="000000"/>
              <w:bottom w:val="single" w:sz="6" w:space="0" w:color="000000"/>
              <w:right w:val="single" w:sz="6" w:space="0" w:color="000000"/>
            </w:tcBorders>
          </w:tcPr>
          <w:p w14:paraId="00000075" w14:textId="4A8CAA47" w:rsidR="00A91556" w:rsidRDefault="00A91556" w:rsidP="00A91556">
            <w:pPr>
              <w:tabs>
                <w:tab w:val="left" w:pos="358"/>
                <w:tab w:val="left" w:pos="449"/>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Отримання відшкодування витрат за здійснене поховання</w:t>
            </w:r>
          </w:p>
        </w:tc>
      </w:tr>
      <w:tr w:rsidR="00A91556" w14:paraId="5A19E6F1" w14:textId="77777777">
        <w:tc>
          <w:tcPr>
            <w:tcW w:w="405" w:type="dxa"/>
            <w:tcBorders>
              <w:top w:val="single" w:sz="6" w:space="0" w:color="000000"/>
              <w:left w:val="single" w:sz="6" w:space="0" w:color="000000"/>
              <w:bottom w:val="single" w:sz="6" w:space="0" w:color="000000"/>
              <w:right w:val="single" w:sz="6" w:space="0" w:color="000000"/>
            </w:tcBorders>
          </w:tcPr>
          <w:p w14:paraId="00000076" w14:textId="77777777" w:rsidR="00A91556" w:rsidRDefault="00A91556" w:rsidP="00A91556">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331" w:type="dxa"/>
            <w:tcBorders>
              <w:top w:val="single" w:sz="6" w:space="0" w:color="000000"/>
              <w:left w:val="single" w:sz="6" w:space="0" w:color="000000"/>
              <w:bottom w:val="single" w:sz="6" w:space="0" w:color="000000"/>
              <w:right w:val="single" w:sz="6" w:space="0" w:color="000000"/>
            </w:tcBorders>
          </w:tcPr>
          <w:p w14:paraId="00000077" w14:textId="77777777" w:rsidR="00A91556" w:rsidRDefault="00A91556" w:rsidP="00A9155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Способи отримання відповіді (результату)</w:t>
            </w:r>
          </w:p>
        </w:tc>
        <w:tc>
          <w:tcPr>
            <w:tcW w:w="8324" w:type="dxa"/>
            <w:tcBorders>
              <w:top w:val="single" w:sz="6" w:space="0" w:color="000000"/>
              <w:left w:val="single" w:sz="6" w:space="0" w:color="000000"/>
              <w:bottom w:val="single" w:sz="6" w:space="0" w:color="000000"/>
              <w:right w:val="single" w:sz="6" w:space="0" w:color="000000"/>
            </w:tcBorders>
          </w:tcPr>
          <w:p w14:paraId="00000079" w14:textId="4C34E7DF" w:rsidR="00A91556" w:rsidRPr="00A91556" w:rsidRDefault="006C77FD" w:rsidP="00A91556">
            <w:pPr>
              <w:pBdr>
                <w:top w:val="nil"/>
                <w:left w:val="nil"/>
                <w:bottom w:val="nil"/>
                <w:right w:val="nil"/>
                <w:between w:val="nil"/>
              </w:pBdr>
              <w:jc w:val="both"/>
            </w:pPr>
            <w:proofErr w:type="spellStart"/>
            <w:r>
              <w:rPr>
                <w:lang w:val="ru-RU"/>
              </w:rPr>
              <w:t>Пере</w:t>
            </w:r>
            <w:r w:rsidR="00A91556">
              <w:rPr>
                <w:lang w:val="ru-RU"/>
              </w:rPr>
              <w:t>рахування</w:t>
            </w:r>
            <w:proofErr w:type="spellEnd"/>
            <w:r w:rsidR="00A91556">
              <w:rPr>
                <w:lang w:val="ru-RU"/>
              </w:rPr>
              <w:t xml:space="preserve"> кошт</w:t>
            </w:r>
            <w:proofErr w:type="spellStart"/>
            <w:r w:rsidR="00A91556">
              <w:t>ів</w:t>
            </w:r>
            <w:proofErr w:type="spellEnd"/>
            <w:r w:rsidR="00A91556">
              <w:t xml:space="preserve"> на банківській рахунок </w:t>
            </w:r>
          </w:p>
        </w:tc>
      </w:tr>
    </w:tbl>
    <w:p w14:paraId="0000007A" w14:textId="2628FEDC"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bookmarkStart w:id="3" w:name="bookmark=id.2et92p0" w:colFirst="0" w:colLast="0"/>
      <w:bookmarkEnd w:id="3"/>
    </w:p>
    <w:p w14:paraId="6A7F7DDC" w14:textId="77777777" w:rsidR="00A91556" w:rsidRPr="002D11EC" w:rsidRDefault="00A91556" w:rsidP="00A91556">
      <w:pPr>
        <w:pBdr>
          <w:top w:val="nil"/>
          <w:left w:val="nil"/>
          <w:bottom w:val="nil"/>
          <w:right w:val="nil"/>
          <w:between w:val="nil"/>
        </w:pBdr>
        <w:rPr>
          <w:rFonts w:ascii="Times New Roman" w:hAnsi="Times New Roman" w:cs="Times New Roman"/>
          <w:i/>
          <w:sz w:val="22"/>
          <w:szCs w:val="22"/>
        </w:rPr>
      </w:pPr>
      <w:r w:rsidRPr="002D11EC">
        <w:rPr>
          <w:rFonts w:ascii="Times New Roman" w:hAnsi="Times New Roman" w:cs="Times New Roman"/>
          <w:i/>
          <w:sz w:val="22"/>
          <w:szCs w:val="22"/>
        </w:rPr>
        <w:t xml:space="preserve">*КОПІЇ НАДАЮТЬСЯ ВИКЛЮЧНО З ОРІГІНАЛАМИ ПАПЕРОВИХ ДОКУМЕНТІВ </w:t>
      </w:r>
    </w:p>
    <w:p w14:paraId="0DC603C2" w14:textId="0CA718CC" w:rsidR="00D73D3C" w:rsidRDefault="00D73D3C">
      <w:pPr>
        <w:pBdr>
          <w:top w:val="nil"/>
          <w:left w:val="nil"/>
          <w:bottom w:val="nil"/>
          <w:right w:val="nil"/>
          <w:between w:val="nil"/>
        </w:pBdr>
        <w:rPr>
          <w:rFonts w:ascii="Times New Roman" w:eastAsia="Times New Roman" w:hAnsi="Times New Roman" w:cs="Times New Roman"/>
          <w:b/>
          <w:i/>
          <w:strike/>
          <w:sz w:val="28"/>
          <w:szCs w:val="28"/>
        </w:rPr>
      </w:pPr>
    </w:p>
    <w:p w14:paraId="016F1471" w14:textId="3CFFFE60" w:rsidR="00D73D3C" w:rsidRDefault="00D73D3C">
      <w:pPr>
        <w:pBdr>
          <w:top w:val="nil"/>
          <w:left w:val="nil"/>
          <w:bottom w:val="nil"/>
          <w:right w:val="nil"/>
          <w:between w:val="nil"/>
        </w:pBdr>
        <w:rPr>
          <w:rFonts w:ascii="Times New Roman" w:eastAsia="Times New Roman" w:hAnsi="Times New Roman" w:cs="Times New Roman"/>
          <w:b/>
          <w:i/>
          <w:strike/>
          <w:sz w:val="28"/>
          <w:szCs w:val="28"/>
        </w:rPr>
      </w:pPr>
    </w:p>
    <w:p w14:paraId="43CE85F0" w14:textId="77777777" w:rsidR="00D73D3C" w:rsidRDefault="00D73D3C">
      <w:pPr>
        <w:pBdr>
          <w:top w:val="nil"/>
          <w:left w:val="nil"/>
          <w:bottom w:val="nil"/>
          <w:right w:val="nil"/>
          <w:between w:val="nil"/>
        </w:pBdr>
        <w:rPr>
          <w:rFonts w:ascii="Times New Roman" w:eastAsia="Times New Roman" w:hAnsi="Times New Roman" w:cs="Times New Roman"/>
          <w:b/>
          <w:i/>
          <w:strike/>
          <w:sz w:val="28"/>
          <w:szCs w:val="28"/>
        </w:rPr>
      </w:pPr>
    </w:p>
    <w:p w14:paraId="0000007D" w14:textId="187C21D7" w:rsidR="007A640D" w:rsidRDefault="00924FD3" w:rsidP="00924FD3">
      <w:pPr>
        <w:rPr>
          <w:rFonts w:ascii="Times New Roman" w:eastAsia="Times New Roman" w:hAnsi="Times New Roman" w:cs="Times New Roman"/>
          <w:b/>
          <w:i/>
          <w:strike/>
          <w:sz w:val="28"/>
          <w:szCs w:val="28"/>
        </w:rPr>
      </w:pPr>
      <w:bookmarkStart w:id="4" w:name="_Hlk147148237"/>
      <w:r>
        <w:rPr>
          <w:rFonts w:ascii="Times New Roman" w:eastAsia="Times New Roman" w:hAnsi="Times New Roman" w:cs="Times New Roman"/>
          <w:sz w:val="28"/>
          <w:szCs w:val="28"/>
        </w:rPr>
        <w:t>Заступник д</w:t>
      </w:r>
      <w:r w:rsidR="00E46B0E" w:rsidRPr="00D73D3C">
        <w:rPr>
          <w:rFonts w:ascii="Times New Roman" w:eastAsia="Times New Roman" w:hAnsi="Times New Roman" w:cs="Times New Roman"/>
          <w:sz w:val="28"/>
          <w:szCs w:val="28"/>
        </w:rPr>
        <w:t>иректор</w:t>
      </w:r>
      <w:r w:rsidR="001176D3" w:rsidRPr="00D73D3C">
        <w:rPr>
          <w:rFonts w:ascii="Times New Roman" w:eastAsia="Times New Roman" w:hAnsi="Times New Roman" w:cs="Times New Roman"/>
          <w:sz w:val="28"/>
          <w:szCs w:val="28"/>
        </w:rPr>
        <w:t>а</w:t>
      </w:r>
      <w:r w:rsidR="00D73D3C" w:rsidRPr="00D73D3C">
        <w:rPr>
          <w:rFonts w:ascii="Times New Roman" w:eastAsia="Times New Roman" w:hAnsi="Times New Roman" w:cs="Times New Roman"/>
          <w:sz w:val="28"/>
          <w:szCs w:val="28"/>
        </w:rPr>
        <w:t xml:space="preserve"> д</w:t>
      </w:r>
      <w:r w:rsidR="00E46B0E" w:rsidRPr="00D73D3C">
        <w:rPr>
          <w:rFonts w:ascii="Times New Roman" w:eastAsia="Times New Roman" w:hAnsi="Times New Roman" w:cs="Times New Roman"/>
          <w:sz w:val="28"/>
          <w:szCs w:val="28"/>
        </w:rPr>
        <w:t>епартаменту</w:t>
      </w:r>
      <w:r w:rsidR="00D73D3C" w:rsidRPr="00D73D3C">
        <w:rPr>
          <w:rFonts w:ascii="Times New Roman" w:eastAsia="Times New Roman" w:hAnsi="Times New Roman" w:cs="Times New Roman"/>
          <w:sz w:val="28"/>
          <w:szCs w:val="28"/>
        </w:rPr>
        <w:tab/>
      </w:r>
      <w:r w:rsidR="00D73D3C" w:rsidRPr="00D73D3C">
        <w:rPr>
          <w:rFonts w:ascii="Times New Roman" w:eastAsia="Times New Roman" w:hAnsi="Times New Roman" w:cs="Times New Roman"/>
          <w:sz w:val="28"/>
          <w:szCs w:val="28"/>
        </w:rPr>
        <w:tab/>
      </w:r>
      <w:r w:rsidR="00D73D3C" w:rsidRPr="00D73D3C">
        <w:rPr>
          <w:rFonts w:ascii="Times New Roman" w:eastAsia="Times New Roman" w:hAnsi="Times New Roman" w:cs="Times New Roman"/>
          <w:sz w:val="28"/>
          <w:szCs w:val="28"/>
        </w:rPr>
        <w:tab/>
      </w:r>
      <w:r w:rsidR="00E46B0E" w:rsidRPr="00D73D3C">
        <w:rPr>
          <w:rFonts w:ascii="Times New Roman" w:eastAsia="Times New Roman" w:hAnsi="Times New Roman" w:cs="Times New Roman"/>
          <w:sz w:val="28"/>
          <w:szCs w:val="28"/>
        </w:rPr>
        <w:tab/>
      </w:r>
      <w:r w:rsidR="00E46B0E" w:rsidRPr="00D73D3C">
        <w:rPr>
          <w:rFonts w:ascii="Times New Roman" w:eastAsia="Times New Roman" w:hAnsi="Times New Roman" w:cs="Times New Roman"/>
          <w:sz w:val="28"/>
          <w:szCs w:val="28"/>
        </w:rPr>
        <w:tab/>
      </w:r>
      <w:r w:rsidR="00E46B0E" w:rsidRPr="00D73D3C">
        <w:rPr>
          <w:rFonts w:ascii="Times New Roman" w:eastAsia="Times New Roman" w:hAnsi="Times New Roman" w:cs="Times New Roman"/>
          <w:sz w:val="28"/>
          <w:szCs w:val="28"/>
        </w:rPr>
        <w:tab/>
      </w:r>
      <w:r w:rsidR="00E46B0E" w:rsidRPr="00D73D3C">
        <w:rPr>
          <w:rFonts w:ascii="Times New Roman" w:eastAsia="Times New Roman" w:hAnsi="Times New Roman" w:cs="Times New Roman"/>
          <w:sz w:val="28"/>
          <w:szCs w:val="28"/>
        </w:rPr>
        <w:tab/>
      </w:r>
      <w:r w:rsidR="00E46B0E" w:rsidRPr="00D73D3C">
        <w:rPr>
          <w:rFonts w:ascii="Times New Roman" w:eastAsia="Times New Roman" w:hAnsi="Times New Roman" w:cs="Times New Roman"/>
          <w:sz w:val="28"/>
          <w:szCs w:val="28"/>
        </w:rPr>
        <w:tab/>
      </w:r>
      <w:r w:rsidR="00E46B0E" w:rsidRPr="00D73D3C">
        <w:rPr>
          <w:rFonts w:ascii="Times New Roman" w:eastAsia="Times New Roman" w:hAnsi="Times New Roman" w:cs="Times New Roman"/>
          <w:sz w:val="28"/>
          <w:szCs w:val="28"/>
        </w:rPr>
        <w:tab/>
      </w:r>
      <w:r w:rsidR="00E46B0E" w:rsidRPr="00D73D3C">
        <w:rPr>
          <w:rFonts w:ascii="Times New Roman" w:eastAsia="Times New Roman" w:hAnsi="Times New Roman" w:cs="Times New Roman"/>
          <w:sz w:val="28"/>
          <w:szCs w:val="28"/>
        </w:rPr>
        <w:tab/>
      </w:r>
      <w:r w:rsidR="00E46B0E" w:rsidRPr="00D73D3C">
        <w:rPr>
          <w:rFonts w:ascii="Times New Roman" w:eastAsia="Times New Roman" w:hAnsi="Times New Roman" w:cs="Times New Roman"/>
          <w:sz w:val="28"/>
          <w:szCs w:val="28"/>
        </w:rPr>
        <w:tab/>
      </w:r>
      <w:r w:rsidR="00E46B0E" w:rsidRPr="00D73D3C">
        <w:rPr>
          <w:rFonts w:ascii="Times New Roman" w:eastAsia="Times New Roman" w:hAnsi="Times New Roman" w:cs="Times New Roman"/>
          <w:sz w:val="28"/>
          <w:szCs w:val="28"/>
        </w:rPr>
        <w:tab/>
      </w:r>
      <w:r w:rsidR="007C4578" w:rsidRPr="00D73D3C">
        <w:rPr>
          <w:rFonts w:ascii="Times New Roman" w:eastAsia="Times New Roman" w:hAnsi="Times New Roman" w:cs="Times New Roman"/>
          <w:sz w:val="28"/>
          <w:szCs w:val="28"/>
        </w:rPr>
        <w:tab/>
      </w:r>
      <w:bookmarkEnd w:id="4"/>
      <w:r>
        <w:rPr>
          <w:rFonts w:ascii="Times New Roman" w:eastAsia="Times New Roman" w:hAnsi="Times New Roman" w:cs="Times New Roman"/>
          <w:sz w:val="28"/>
          <w:szCs w:val="28"/>
        </w:rPr>
        <w:t xml:space="preserve">Н. СКОПЕНКО </w:t>
      </w:r>
    </w:p>
    <w:p w14:paraId="0000007E"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p w14:paraId="0000007F"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sectPr w:rsidR="007A640D">
      <w:headerReference w:type="default" r:id="rId9"/>
      <w:pgSz w:w="16838" w:h="11906" w:orient="landscape"/>
      <w:pgMar w:top="1134" w:right="851" w:bottom="1361" w:left="851" w:header="51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F389D" w14:textId="77777777" w:rsidR="002F0F27" w:rsidRDefault="002F0F27">
      <w:r>
        <w:separator/>
      </w:r>
    </w:p>
  </w:endnote>
  <w:endnote w:type="continuationSeparator" w:id="0">
    <w:p w14:paraId="521DB672" w14:textId="77777777" w:rsidR="002F0F27" w:rsidRDefault="002F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8963D" w14:textId="77777777" w:rsidR="002F0F27" w:rsidRDefault="002F0F27">
      <w:r>
        <w:separator/>
      </w:r>
    </w:p>
  </w:footnote>
  <w:footnote w:type="continuationSeparator" w:id="0">
    <w:p w14:paraId="6D3F8EC2" w14:textId="77777777" w:rsidR="002F0F27" w:rsidRDefault="002F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0" w14:textId="67C06C7F" w:rsidR="007A640D" w:rsidRPr="00F45899" w:rsidRDefault="00E46B0E">
    <w:pPr>
      <w:pBdr>
        <w:top w:val="nil"/>
        <w:left w:val="nil"/>
        <w:bottom w:val="nil"/>
        <w:right w:val="nil"/>
        <w:between w:val="nil"/>
      </w:pBdr>
      <w:tabs>
        <w:tab w:val="center" w:pos="4677"/>
        <w:tab w:val="right" w:pos="9355"/>
      </w:tabs>
      <w:jc w:val="center"/>
      <w:rPr>
        <w:rFonts w:asciiTheme="majorBidi" w:hAnsiTheme="majorBidi" w:cstheme="majorBidi"/>
        <w:color w:val="000000"/>
        <w:sz w:val="28"/>
        <w:szCs w:val="28"/>
      </w:rPr>
    </w:pPr>
    <w:r w:rsidRPr="00F45899">
      <w:rPr>
        <w:rFonts w:asciiTheme="majorBidi" w:hAnsiTheme="majorBidi" w:cstheme="majorBidi"/>
        <w:color w:val="000000"/>
        <w:sz w:val="28"/>
        <w:szCs w:val="28"/>
      </w:rPr>
      <w:fldChar w:fldCharType="begin"/>
    </w:r>
    <w:r w:rsidRPr="00F45899">
      <w:rPr>
        <w:rFonts w:asciiTheme="majorBidi" w:hAnsiTheme="majorBidi" w:cstheme="majorBidi"/>
        <w:color w:val="000000"/>
        <w:sz w:val="28"/>
        <w:szCs w:val="28"/>
      </w:rPr>
      <w:instrText>PAGE</w:instrText>
    </w:r>
    <w:r w:rsidRPr="00F45899">
      <w:rPr>
        <w:rFonts w:asciiTheme="majorBidi" w:hAnsiTheme="majorBidi" w:cstheme="majorBidi"/>
        <w:color w:val="000000"/>
        <w:sz w:val="28"/>
        <w:szCs w:val="28"/>
      </w:rPr>
      <w:fldChar w:fldCharType="separate"/>
    </w:r>
    <w:r w:rsidR="00924FD3">
      <w:rPr>
        <w:rFonts w:asciiTheme="majorBidi" w:hAnsiTheme="majorBidi" w:cstheme="majorBidi"/>
        <w:noProof/>
        <w:color w:val="000000"/>
        <w:sz w:val="28"/>
        <w:szCs w:val="28"/>
      </w:rPr>
      <w:t>2</w:t>
    </w:r>
    <w:r w:rsidRPr="00F45899">
      <w:rPr>
        <w:rFonts w:asciiTheme="majorBidi" w:hAnsiTheme="majorBidi" w:cstheme="majorBidi"/>
        <w:color w:val="000000"/>
        <w:sz w:val="28"/>
        <w:szCs w:val="28"/>
      </w:rPr>
      <w:fldChar w:fldCharType="end"/>
    </w:r>
  </w:p>
  <w:p w14:paraId="00000081" w14:textId="77777777" w:rsidR="007A640D" w:rsidRPr="00F45899" w:rsidRDefault="007A640D">
    <w:pPr>
      <w:pBdr>
        <w:top w:val="nil"/>
        <w:left w:val="nil"/>
        <w:bottom w:val="nil"/>
        <w:right w:val="nil"/>
        <w:between w:val="nil"/>
      </w:pBdr>
      <w:tabs>
        <w:tab w:val="center" w:pos="4677"/>
        <w:tab w:val="right" w:pos="9355"/>
      </w:tabs>
      <w:rPr>
        <w:rFonts w:asciiTheme="majorBidi" w:hAnsiTheme="majorBidi" w:cstheme="majorBid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60FC2"/>
    <w:multiLevelType w:val="multilevel"/>
    <w:tmpl w:val="B9BCE0DC"/>
    <w:lvl w:ilvl="0">
      <w:start w:val="1"/>
      <w:numFmt w:val="decimal"/>
      <w:lvlText w:val="%1."/>
      <w:lvlJc w:val="left"/>
      <w:pPr>
        <w:ind w:left="720" w:hanging="360"/>
      </w:pPr>
      <w:rPr>
        <w:rFonts w:ascii="Times New Roman" w:hAnsi="Times New Roman" w:cs="Times New Roman" w:hint="default"/>
        <w:strike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EF34CB"/>
    <w:multiLevelType w:val="hybridMultilevel"/>
    <w:tmpl w:val="0BC266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28A1F8E"/>
    <w:multiLevelType w:val="multilevel"/>
    <w:tmpl w:val="6E703614"/>
    <w:lvl w:ilvl="0">
      <w:start w:val="1"/>
      <w:numFmt w:val="decimal"/>
      <w:lvlText w:val="%1)"/>
      <w:lvlJc w:val="left"/>
      <w:pPr>
        <w:ind w:left="2202" w:hanging="360"/>
      </w:pPr>
      <w:rPr>
        <w:rFonts w:ascii="Times New Roman" w:hAnsi="Times New Roman" w:cs="Times New Roman" w:hint="default"/>
        <w:sz w:val="28"/>
        <w:szCs w:val="28"/>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0D"/>
    <w:rsid w:val="001176D3"/>
    <w:rsid w:val="00243F43"/>
    <w:rsid w:val="00272300"/>
    <w:rsid w:val="002925D5"/>
    <w:rsid w:val="002B594E"/>
    <w:rsid w:val="002F0F27"/>
    <w:rsid w:val="00371797"/>
    <w:rsid w:val="003A15E1"/>
    <w:rsid w:val="00532994"/>
    <w:rsid w:val="00580663"/>
    <w:rsid w:val="005B480D"/>
    <w:rsid w:val="005C5788"/>
    <w:rsid w:val="005D34BD"/>
    <w:rsid w:val="005F46FB"/>
    <w:rsid w:val="00602578"/>
    <w:rsid w:val="00615A2E"/>
    <w:rsid w:val="006A2434"/>
    <w:rsid w:val="006B6344"/>
    <w:rsid w:val="006C77FD"/>
    <w:rsid w:val="00712D6B"/>
    <w:rsid w:val="007A640D"/>
    <w:rsid w:val="007C4578"/>
    <w:rsid w:val="00841085"/>
    <w:rsid w:val="008C447D"/>
    <w:rsid w:val="008F2D77"/>
    <w:rsid w:val="00924FD3"/>
    <w:rsid w:val="00973116"/>
    <w:rsid w:val="00A91556"/>
    <w:rsid w:val="00AF2D2B"/>
    <w:rsid w:val="00B00D01"/>
    <w:rsid w:val="00B21155"/>
    <w:rsid w:val="00BA51C2"/>
    <w:rsid w:val="00C47F5B"/>
    <w:rsid w:val="00CD7EE4"/>
    <w:rsid w:val="00D73C61"/>
    <w:rsid w:val="00D73D3C"/>
    <w:rsid w:val="00DB7F05"/>
    <w:rsid w:val="00DD5C30"/>
    <w:rsid w:val="00DF26B2"/>
    <w:rsid w:val="00E46B0E"/>
    <w:rsid w:val="00E63D09"/>
    <w:rsid w:val="00F45546"/>
    <w:rsid w:val="00F45899"/>
    <w:rsid w:val="00F64D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022D"/>
  <w15:docId w15:val="{719B3661-20C0-4859-9B7B-85A44D9D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link w:val="40"/>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1"/>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ечания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ечания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выноски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8E1D35"/>
    <w:pPr>
      <w:tabs>
        <w:tab w:val="center" w:pos="4677"/>
        <w:tab w:val="right" w:pos="9355"/>
      </w:tabs>
    </w:pPr>
  </w:style>
  <w:style w:type="character" w:customStyle="1" w:styleId="af1">
    <w:name w:val="Верхний колонтитул Знак"/>
    <w:basedOn w:val="a0"/>
    <w:link w:val="af0"/>
    <w:uiPriority w:val="99"/>
    <w:rsid w:val="008E1D35"/>
  </w:style>
  <w:style w:type="paragraph" w:styleId="af2">
    <w:name w:val="footer"/>
    <w:basedOn w:val="a"/>
    <w:link w:val="af3"/>
    <w:uiPriority w:val="99"/>
    <w:unhideWhenUsed/>
    <w:rsid w:val="008E1D35"/>
    <w:pPr>
      <w:tabs>
        <w:tab w:val="center" w:pos="4677"/>
        <w:tab w:val="right" w:pos="9355"/>
      </w:tabs>
    </w:pPr>
  </w:style>
  <w:style w:type="character" w:customStyle="1" w:styleId="af3">
    <w:name w:val="Нижний колонтитул Знак"/>
    <w:basedOn w:val="a0"/>
    <w:link w:val="af2"/>
    <w:uiPriority w:val="99"/>
    <w:rsid w:val="008E1D35"/>
  </w:style>
  <w:style w:type="character" w:customStyle="1" w:styleId="rvts15">
    <w:name w:val="rvts15"/>
    <w:basedOn w:val="a0"/>
    <w:rsid w:val="00002587"/>
  </w:style>
  <w:style w:type="table" w:customStyle="1" w:styleId="af4">
    <w:basedOn w:val="TableNormal0"/>
    <w:tblPr>
      <w:tblStyleRowBandSize w:val="1"/>
      <w:tblStyleColBandSize w:val="1"/>
      <w:tblCellMar>
        <w:top w:w="60" w:type="dxa"/>
        <w:left w:w="60" w:type="dxa"/>
        <w:bottom w:w="60" w:type="dxa"/>
        <w:right w:w="60" w:type="dxa"/>
      </w:tblCellMar>
    </w:tblPr>
  </w:style>
  <w:style w:type="paragraph" w:styleId="af5">
    <w:name w:val="Normal (Web)"/>
    <w:basedOn w:val="a"/>
    <w:uiPriority w:val="99"/>
    <w:semiHidden/>
    <w:unhideWhenUsed/>
    <w:rsid w:val="008C447D"/>
    <w:pPr>
      <w:spacing w:before="100" w:beforeAutospacing="1" w:after="100" w:afterAutospacing="1"/>
    </w:pPr>
    <w:rPr>
      <w:rFonts w:ascii="Times New Roman" w:eastAsia="Times New Roman" w:hAnsi="Times New Roman" w:cs="Times New Roman"/>
      <w:lang w:val="ru-RU" w:eastAsia="ru-RU"/>
    </w:rPr>
  </w:style>
  <w:style w:type="character" w:customStyle="1" w:styleId="40">
    <w:name w:val="Заголовок 4 Знак"/>
    <w:basedOn w:val="a0"/>
    <w:link w:val="4"/>
    <w:uiPriority w:val="9"/>
    <w:semiHidden/>
    <w:rsid w:val="00924FD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8342">
      <w:bodyDiv w:val="1"/>
      <w:marLeft w:val="0"/>
      <w:marRight w:val="0"/>
      <w:marTop w:val="0"/>
      <w:marBottom w:val="0"/>
      <w:divBdr>
        <w:top w:val="none" w:sz="0" w:space="0" w:color="auto"/>
        <w:left w:val="none" w:sz="0" w:space="0" w:color="auto"/>
        <w:bottom w:val="none" w:sz="0" w:space="0" w:color="auto"/>
        <w:right w:val="none" w:sz="0" w:space="0" w:color="auto"/>
      </w:divBdr>
    </w:div>
    <w:div w:id="155346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sdepart.mk.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YQMsSV4uz+gpnB8r1kLSugUUjg==">CgMxLjAaJwoBMBIiCiAIBCocCgtBQUFBM3RFTUNvNBAIGgtBQUFBM3RFTUNvNBonCgExEiIKIAgEKhwKC0FBQUEzc1c3SHVrEAgaC0FBQUEzc1c3SHVrIvsDCgtBQUFBM3RFTUNvNBLJAwoLQUFBQTN0RU1DbzQSC0FBQUEzdEVNQ280GkQKCXRleHQvaHRtbBI30J7RgdC+0LHQvtGB0YLQviwg0YPQv9C+0LLQvdC+0LLQsNC20L3QvtGOINC+0YHQvtCx0L7RjiJFCgp0ZXh0L3BsYWluEjfQntGB0L7QsdC+0YHRgtC+LCDRg9C/0L7QstC90L7QstCw0LbQvdC+0Y4g0L7RgdC+0LHQvtGOKhsiFTEwMzEwODcyNjE3Mzc0NDA4NjI5MSgAOAAw14uBp54xONeLgaeeMUqVAQoKdGV4dC9wbGFpbhKGAdGB0YLQviDQsNCx0L4g0YPQv9C+0LLQvdC+0LLQsNC20LXQvdC+0Y4g0L7RgdC+0LHQvtGOINGH0LXRgNC10Lcg0YbQtdC90YLRgCDQvdCw0LTQsNC90L3RjyDQsNC00LzRltC90ZbRgdGC0YDQsNGC0LjQstC90LjRhSDQv9C+0YHQu9GDWgxveWtqcjNiNnRkZGlyAiAAeACaAQYIABAAGACqATkSN9Ce0YHQvtCx0L7RgdGC0L4sINGD0L/QvtCy0L3QvtCy0LDQttC90L7RjiDQvtGB0L7QsdC+0Y6wAQC4AQAY14uBp54xINeLgaeeMTAAQhBraXguOTFqMG03OXlvM200IrYOCgtBQUFBM3NXN0h1axKEDgoLQUFBQTNzVzdIdWsSC0FBQUEzc1c3SHVrGuABCgl0ZXh0L2h0bWw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i4QEKCnRleHQvcGxhaW4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qGyIVMTAzMTA4NzI2MTczNzQ0MDg2MjkxKAA4ADDIhqWfnjE4yIaln54xSvkHCgp0ZXh0L3BsYWluEuoH0J/QvtGB0LLRltC00YfQtdC90L3Rjy/QtNC+0LLRltC00LrQsC/QsdC70LDQvdC6LdCy0LrQu9Cw0LTQutCwINC/0YDQviDQv9GA0L7QtNC+0LLQttC10L3QvdGPINGB0YLRgNC+0LrRgyDQtNGW0Zcg0L/QvtGB0LLRltC00YfQtdC90L3RjyDQstGA0YPRh9Cw0Y7RgtGM0YHRjyDQvtGB0L7QsdC40YHRgtC+INCw0LHQviDQt9CwINGX0YUg0LTQvtGA0YPRh9C10L3QvdGP0LwsINC+0YTQvtGA0LzQu9C10L3QuNC8INCyINGD0YHRgtCw0L3QvtCy0LvQtdC90L7QvNGDINC30LDQutC+0L3QvtC8INC/0L7RgNGP0LTQutGDLCDRg9C/0L7QstC90L7QstCw0LbQtdC90LjQvCDQvtGB0L7QsdCw0Lwg0LHQtdC30L/QvtGB0LXRgNC10LTQvdGM0L4g0LIg0YHRgtGA0YPQutGC0YPRgNC90L7QvNGDINC/0ZbQtNGA0L7Qt9C00ZbQu9GWINC3INC/0LjRgtCw0L3RjCDRgdC+0YbRltCw0LvRjNC90L7Qs9C+INC30LDRhdC40YHRgtGDINC90LDRgdC10LvQtdC90L3RjyDRgNCw0LnQvtC90L3QuNGFLCDRgNCw0LnQvtC90L3QuNGFINGDINC8LiDQmtC40ZTQstGWINC00LXRgNC20LDQtNC80ZbQvdGW0YHRgtGA0LDRhtGW0LksINCy0LjQutC+0L3QsNCy0YfQuNGFINC+0YDQs9Cw0L3RltCyINC80ZbRgdGM0LrQuNGFLCDRgNCw0LnQvtC90L3QuNGFINGDINC80ZbRgdGC0ZYgKNGDINGA0LDQt9GWINGX0YUg0YPRgtCy0L7RgNC10L3QvdGPKSDRgNCw0LQg0LfQsCDQt9Cw0YDQtdGU0YHRgtGA0L7QstCw0L3QuNC8INC80ZbRgdGG0LXQvCDQv9GA0L7QttC40LLQsNC90L3Rjywg0LTQu9GPINCy0L3Rg9GC0YDRltGI0L3RjNC+INC/0LXRgNC10LzRltGJ0LXQvdC40YUg0L7RgdGW0LEg4oCTINC30LAg0YTQsNC60YLQuNGH0L3QuNC8INC80ZbRgdGG0LXQvCDQv9GA0L7QttC40LLQsNC90L3RjyDQstGW0LTQv9C+0LLRltC00L3QviDQtNC+INC00L7QstGW0LTQutC4INC/0YDQviDQstC30Y/RgtGC0Y8g0L3QsCDQvtCx0LvRltC6INCy0L3Rg9GC0YDRltGI0L3RjNC+INC/0LXRgNC14oCmWgxjdzhrZ3RteGFhdGhyAiAAeACaAQYIABAAGACqAdUBEtIB0JIg0YDQsNC30ZYg0L/QvtC00LDRh9GWINC30LDRj9Cy0Lgg0YfQtdGA0LXQtyDQptCd0JDQnywg0YDQtdC30YPQu9GM0YLQsNGCINC+0YLRgNC40LzRg9GU0YLRjNGB0Y8g0YLQsNC60L7QtiDQsiDQptCd0JDQny4g0KHQv9C+0YHRltCxINC/0L7QtNCw0YfRliDQsiDQtNCw0L3RltC5INC60LDRgNGC0YbRlsKgINGC0ZbQu9GM0LrQuCDRh9C10YDQtdC3INCm0J3QkNCfsAEAuAEAGMiGpZ+eMSDIhqWfnjEwAEIQa2l4LmN5aGJtMXBrZ3h0ajIJaWQuZ2pkZ3hzMgppZC4zMGowemxsMgppZC4zem55c2g3MgppZC4yZXQ5MnAwOAByITFva0VZSzVsTkJfcl83SERGaGFqZDA5bmY5TS15LVdK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User_11</cp:lastModifiedBy>
  <cp:revision>3</cp:revision>
  <dcterms:created xsi:type="dcterms:W3CDTF">2023-11-21T12:41:00Z</dcterms:created>
  <dcterms:modified xsi:type="dcterms:W3CDTF">2024-03-01T14:51:00Z</dcterms:modified>
</cp:coreProperties>
</file>