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61" w:rsidRDefault="005359BC" w:rsidP="0065219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D126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F7D74B" wp14:editId="3D0B079A">
                <wp:simplePos x="0" y="0"/>
                <wp:positionH relativeFrom="column">
                  <wp:posOffset>859155</wp:posOffset>
                </wp:positionH>
                <wp:positionV relativeFrom="paragraph">
                  <wp:posOffset>1363980</wp:posOffset>
                </wp:positionV>
                <wp:extent cx="8920480" cy="438150"/>
                <wp:effectExtent l="0" t="0" r="1397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0480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61" w:rsidRDefault="00A46208" w:rsidP="002D12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Нестабільність соціальних умов населення.</w:t>
                            </w:r>
                          </w:p>
                          <w:p w:rsidR="00A46208" w:rsidRPr="008238AA" w:rsidRDefault="00A46208" w:rsidP="002D12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Низька оплата за надані послуги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7.65pt;margin-top:107.4pt;width:702.4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" fillcolor="#4472c4 [3204]">
                <v:textbox>
                  <w:txbxContent>
                    <w:p w:rsidR="002D1261" w:rsidRDefault="00A46208" w:rsidP="002D12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Нестабільність соціальних умов населення.</w:t>
                      </w:r>
                    </w:p>
                    <w:p w:rsidR="00A46208" w:rsidRPr="008238AA" w:rsidRDefault="00A46208" w:rsidP="002D12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 xml:space="preserve">Низька оплата за надані послуги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487" w:rsidRPr="00F2648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2F70FD" wp14:editId="160E9625">
                <wp:simplePos x="0" y="0"/>
                <wp:positionH relativeFrom="column">
                  <wp:posOffset>-116205</wp:posOffset>
                </wp:positionH>
                <wp:positionV relativeFrom="paragraph">
                  <wp:posOffset>335280</wp:posOffset>
                </wp:positionV>
                <wp:extent cx="9900285" cy="647700"/>
                <wp:effectExtent l="0" t="0" r="24765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0285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7F" w:rsidRDefault="00A46208" w:rsidP="00A462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Фактори ризику</w:t>
                            </w:r>
                            <w:r w:rsidR="0068598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="0068598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що можуть вплинути на результати діяльності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</w:p>
                          <w:p w:rsidR="00F26487" w:rsidRPr="008238AA" w:rsidRDefault="00A46208" w:rsidP="00A462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8238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КП «Обрій» - ДКП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»</w:t>
                            </w:r>
                            <w:r w:rsidRPr="008238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у 2023</w:t>
                            </w:r>
                            <w:r w:rsidR="00F26487" w:rsidRPr="008238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році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9.15pt;margin-top:26.4pt;width:779.55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" fillcolor="#2e74b5 [2408]">
                <v:textbox>
                  <w:txbxContent>
                    <w:p w:rsidR="00E6497F" w:rsidRDefault="00A46208" w:rsidP="00A462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Фактори ризику</w:t>
                      </w:r>
                      <w:r w:rsidR="0068598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="0068598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 xml:space="preserve">що можуть вплинути на результати діяльності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</w:p>
                    <w:p w:rsidR="00F26487" w:rsidRPr="008238AA" w:rsidRDefault="00A46208" w:rsidP="00A462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8238A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КП «Обрій» - ДКП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»</w:t>
                      </w:r>
                      <w:r w:rsidRPr="008238A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 xml:space="preserve"> у 2023</w:t>
                      </w:r>
                      <w:r w:rsidR="00F26487" w:rsidRPr="008238A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 xml:space="preserve"> році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1261" w:rsidRDefault="004509C6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0E9E7" wp14:editId="70CA3F85">
                <wp:simplePos x="0" y="0"/>
                <wp:positionH relativeFrom="column">
                  <wp:posOffset>-198120</wp:posOffset>
                </wp:positionH>
                <wp:positionV relativeFrom="paragraph">
                  <wp:posOffset>19684</wp:posOffset>
                </wp:positionV>
                <wp:extent cx="941705" cy="447675"/>
                <wp:effectExtent l="0" t="19050" r="29845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-15.6pt;margin-top:1.55pt;width:74.1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" adj="16466" fillcolor="#4472c4 [3204]" strokecolor="#1f3763 [1604]" strokeweight="1pt"/>
            </w:pict>
          </mc:Fallback>
        </mc:AlternateContent>
      </w:r>
    </w:p>
    <w:p w:rsidR="002D1261" w:rsidRDefault="002D1261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2D1261" w:rsidRDefault="004509C6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14DC8" wp14:editId="2161D337">
                <wp:simplePos x="0" y="0"/>
                <wp:positionH relativeFrom="column">
                  <wp:posOffset>-198120</wp:posOffset>
                </wp:positionH>
                <wp:positionV relativeFrom="paragraph">
                  <wp:posOffset>188594</wp:posOffset>
                </wp:positionV>
                <wp:extent cx="1057275" cy="523875"/>
                <wp:effectExtent l="0" t="19050" r="47625" b="4762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238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-15.6pt;margin-top:14.85pt;width:83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" adj="16249" fillcolor="#4472c4" strokecolor="#2f528f" strokeweight="1pt"/>
            </w:pict>
          </mc:Fallback>
        </mc:AlternateContent>
      </w:r>
      <w:r w:rsidR="005359BC" w:rsidRPr="002D126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F0AB7D" wp14:editId="6BEFB153">
                <wp:simplePos x="0" y="0"/>
                <wp:positionH relativeFrom="column">
                  <wp:posOffset>992505</wp:posOffset>
                </wp:positionH>
                <wp:positionV relativeFrom="paragraph">
                  <wp:posOffset>245745</wp:posOffset>
                </wp:positionV>
                <wp:extent cx="8742045" cy="466725"/>
                <wp:effectExtent l="0" t="0" r="20955" b="285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2045" cy="466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61" w:rsidRPr="008238AA" w:rsidRDefault="005359BC" w:rsidP="002D12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Низька оплата за надані послуги у зв’язку Військовим станом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15pt;margin-top:19.35pt;width:688.3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" fillcolor="#4472c4 [3204]">
                <v:textbox>
                  <w:txbxContent>
                    <w:p w:rsidR="002D1261" w:rsidRPr="008238AA" w:rsidRDefault="005359BC" w:rsidP="002D12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 xml:space="preserve">Низька оплата за надані послуги у зв’язку Військовим станом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1261" w:rsidRDefault="002D1261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2D1261" w:rsidRDefault="002D1261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2D1261" w:rsidRDefault="004509C6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48BA5" wp14:editId="534E188D">
                <wp:simplePos x="0" y="0"/>
                <wp:positionH relativeFrom="column">
                  <wp:posOffset>-198120</wp:posOffset>
                </wp:positionH>
                <wp:positionV relativeFrom="paragraph">
                  <wp:posOffset>88900</wp:posOffset>
                </wp:positionV>
                <wp:extent cx="1057275" cy="485775"/>
                <wp:effectExtent l="0" t="19050" r="47625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85775"/>
                        </a:xfrm>
                        <a:prstGeom prst="rightArrow">
                          <a:avLst>
                            <a:gd name="adj1" fmla="val 50000"/>
                            <a:gd name="adj2" fmla="val 50901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-15.6pt;margin-top:7pt;width:83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" adj="16548" fillcolor="#4472c4" strokecolor="#2f528f" strokeweight="1pt"/>
            </w:pict>
          </mc:Fallback>
        </mc:AlternateContent>
      </w:r>
      <w:r w:rsidR="005359B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0AA5E" wp14:editId="7864CD7C">
                <wp:simplePos x="0" y="0"/>
                <wp:positionH relativeFrom="column">
                  <wp:posOffset>1040130</wp:posOffset>
                </wp:positionH>
                <wp:positionV relativeFrom="paragraph">
                  <wp:posOffset>12700</wp:posOffset>
                </wp:positionV>
                <wp:extent cx="8694420" cy="619125"/>
                <wp:effectExtent l="0" t="0" r="1143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442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9BC" w:rsidRPr="005359BC" w:rsidRDefault="005359BC" w:rsidP="005359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5359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Відтік кваліфікованої робочої сили.</w:t>
                            </w:r>
                          </w:p>
                          <w:p w:rsidR="00A46208" w:rsidRPr="00A46208" w:rsidRDefault="00A46208" w:rsidP="00A46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81.9pt;margin-top:1pt;width:684.6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" fillcolor="#4472c4 [3204]" strokecolor="#1f3763 [1604]" strokeweight="1pt">
                <v:textbox>
                  <w:txbxContent>
                    <w:p w:rsidR="005359BC" w:rsidRPr="005359BC" w:rsidRDefault="005359BC" w:rsidP="005359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 w:rsidRPr="005359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Відтік кваліфікованої робочої сили.</w:t>
                      </w:r>
                    </w:p>
                    <w:p w:rsidR="00A46208" w:rsidRPr="00A46208" w:rsidRDefault="00A46208" w:rsidP="00A462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1261" w:rsidRDefault="002D1261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2C40DE" w:rsidRPr="002C40DE" w:rsidRDefault="002C40DE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2D1261" w:rsidRDefault="00E6497F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D88AE3" wp14:editId="31552B04">
                <wp:simplePos x="0" y="0"/>
                <wp:positionH relativeFrom="column">
                  <wp:posOffset>-264795</wp:posOffset>
                </wp:positionH>
                <wp:positionV relativeFrom="paragraph">
                  <wp:posOffset>208915</wp:posOffset>
                </wp:positionV>
                <wp:extent cx="1190625" cy="419100"/>
                <wp:effectExtent l="0" t="19050" r="47625" b="3810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rightArrow">
                          <a:avLst>
                            <a:gd name="adj1" fmla="val 50000"/>
                            <a:gd name="adj2" fmla="val 52703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-20.85pt;margin-top:16.45pt;width:93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" adj="17593" fillcolor="#4472c4" strokecolor="#2f528f" strokeweight="1pt"/>
            </w:pict>
          </mc:Fallback>
        </mc:AlternateContent>
      </w:r>
      <w:r w:rsidR="005359B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E7E5CE" wp14:editId="6F67E567">
                <wp:simplePos x="0" y="0"/>
                <wp:positionH relativeFrom="column">
                  <wp:posOffset>1135380</wp:posOffset>
                </wp:positionH>
                <wp:positionV relativeFrom="paragraph">
                  <wp:posOffset>94615</wp:posOffset>
                </wp:positionV>
                <wp:extent cx="8599170" cy="714375"/>
                <wp:effectExtent l="0" t="0" r="1143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917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9BC" w:rsidRPr="00A46208" w:rsidRDefault="005359BC" w:rsidP="00535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2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Вихід з ладу  автотранспортних засобів , його моральне старіння , </w:t>
                            </w:r>
                            <w:r w:rsidR="005967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відсутність резерву потужностей.</w:t>
                            </w:r>
                            <w:r w:rsidRPr="00A462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5359BC" w:rsidRPr="005359BC" w:rsidRDefault="005359BC" w:rsidP="00535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89.4pt;margin-top:7.45pt;width:677.1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" fillcolor="#4472c4 [3204]" strokecolor="#1f3763 [1604]" strokeweight="1pt">
                <v:textbox>
                  <w:txbxContent>
                    <w:p w:rsidR="005359BC" w:rsidRPr="00A46208" w:rsidRDefault="005359BC" w:rsidP="005359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A462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Вихід з ладу  автотранспортних засобів , його моральне старіння , </w:t>
                      </w:r>
                      <w:r w:rsidR="005967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відсутність резерву потужностей.</w:t>
                      </w:r>
                      <w:r w:rsidRPr="00A462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5359BC" w:rsidRPr="005359BC" w:rsidRDefault="005359BC" w:rsidP="005359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38AA" w:rsidRDefault="008238AA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8238AA" w:rsidRDefault="008238AA" w:rsidP="008238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238AA" w:rsidRDefault="008238AA" w:rsidP="008238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40DE" w:rsidRPr="008238AA" w:rsidRDefault="004509C6" w:rsidP="008238AA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87AEE" wp14:editId="0F70F16D">
                <wp:simplePos x="0" y="0"/>
                <wp:positionH relativeFrom="column">
                  <wp:posOffset>-64770</wp:posOffset>
                </wp:positionH>
                <wp:positionV relativeFrom="paragraph">
                  <wp:posOffset>165735</wp:posOffset>
                </wp:positionV>
                <wp:extent cx="1057275" cy="457200"/>
                <wp:effectExtent l="0" t="19050" r="47625" b="3810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57200"/>
                        </a:xfrm>
                        <a:prstGeom prst="rightArrow">
                          <a:avLst>
                            <a:gd name="adj1" fmla="val 50000"/>
                            <a:gd name="adj2" fmla="val 52703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-5.1pt;margin-top:13.05pt;width:83.2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" adj="16677" fillcolor="#4472c4" strokecolor="#2f528f" strokeweight="1pt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491C67" wp14:editId="19D34DB3">
                <wp:simplePos x="0" y="0"/>
                <wp:positionH relativeFrom="column">
                  <wp:posOffset>1202055</wp:posOffset>
                </wp:positionH>
                <wp:positionV relativeFrom="paragraph">
                  <wp:posOffset>60960</wp:posOffset>
                </wp:positionV>
                <wp:extent cx="8532495" cy="647700"/>
                <wp:effectExtent l="0" t="0" r="2095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249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9BC" w:rsidRPr="005359BC" w:rsidRDefault="00596786" w:rsidP="00535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Зниження доходу підприємства</w:t>
                            </w:r>
                            <w:r w:rsidR="005359BC" w:rsidRPr="005359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,  невиконання </w:t>
                            </w:r>
                            <w:proofErr w:type="spellStart"/>
                            <w:r w:rsidR="005359BC" w:rsidRPr="005359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забов’</w:t>
                            </w:r>
                            <w:proofErr w:type="spellEnd"/>
                            <w:r w:rsidR="005359BC" w:rsidRPr="005359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5359BC" w:rsidRPr="005359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язань</w:t>
                            </w:r>
                            <w:proofErr w:type="spellEnd"/>
                            <w:r w:rsidR="005359BC" w:rsidRPr="005359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 дебіторами перед підприємством</w:t>
                            </w:r>
                            <w:r w:rsidR="005359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  <w:r w:rsidR="005359BC" w:rsidRPr="005359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</w:p>
                          <w:p w:rsidR="005359BC" w:rsidRPr="005359BC" w:rsidRDefault="005359BC" w:rsidP="005359B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94.65pt;margin-top:4.8pt;width:671.8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" fillcolor="#4472c4 [3204]" strokecolor="#1f3763 [1604]" strokeweight="1pt">
                <v:textbox>
                  <w:txbxContent>
                    <w:p w:rsidR="005359BC" w:rsidRPr="005359BC" w:rsidRDefault="00596786" w:rsidP="005359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Зниження доходу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підприємства</w:t>
                      </w:r>
                      <w:bookmarkStart w:id="1" w:name="_GoBack"/>
                      <w:bookmarkEnd w:id="1"/>
                      <w:r w:rsidR="005359BC" w:rsidRPr="005359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,  невиконання </w:t>
                      </w:r>
                      <w:proofErr w:type="spellStart"/>
                      <w:r w:rsidR="005359BC" w:rsidRPr="005359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забов’</w:t>
                      </w:r>
                      <w:proofErr w:type="spellEnd"/>
                      <w:r w:rsidR="005359BC" w:rsidRPr="005359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proofErr w:type="spellStart"/>
                      <w:r w:rsidR="005359BC" w:rsidRPr="005359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язань</w:t>
                      </w:r>
                      <w:proofErr w:type="spellEnd"/>
                      <w:r w:rsidR="005359BC" w:rsidRPr="005359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 дебіторами перед підприємством</w:t>
                      </w:r>
                      <w:r w:rsidR="005359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.</w:t>
                      </w:r>
                      <w:r w:rsidR="005359BC" w:rsidRPr="005359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</w:p>
                    <w:p w:rsidR="005359BC" w:rsidRPr="005359BC" w:rsidRDefault="005359BC" w:rsidP="005359BC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1EEE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</w:p>
    <w:sectPr w:rsidR="002C40DE" w:rsidRPr="008238AA" w:rsidSect="00F2648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5B"/>
    <w:rsid w:val="002C40DE"/>
    <w:rsid w:val="002D1261"/>
    <w:rsid w:val="004509C6"/>
    <w:rsid w:val="005359BC"/>
    <w:rsid w:val="00596786"/>
    <w:rsid w:val="0065219A"/>
    <w:rsid w:val="0068598C"/>
    <w:rsid w:val="008238AA"/>
    <w:rsid w:val="00860DB5"/>
    <w:rsid w:val="00A46208"/>
    <w:rsid w:val="00B40EC7"/>
    <w:rsid w:val="00C34B9B"/>
    <w:rsid w:val="00E6497F"/>
    <w:rsid w:val="00E82BD5"/>
    <w:rsid w:val="00EC715B"/>
    <w:rsid w:val="00F21EEE"/>
    <w:rsid w:val="00F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user302</dc:creator>
  <cp:lastModifiedBy>User</cp:lastModifiedBy>
  <cp:revision>6</cp:revision>
  <cp:lastPrinted>2021-11-03T13:54:00Z</cp:lastPrinted>
  <dcterms:created xsi:type="dcterms:W3CDTF">2023-06-15T11:38:00Z</dcterms:created>
  <dcterms:modified xsi:type="dcterms:W3CDTF">2023-06-15T12:19:00Z</dcterms:modified>
</cp:coreProperties>
</file>