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Pr="00A11C25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6632056C" w14:textId="15D945D9" w:rsidR="00A11C25" w:rsidRPr="00AC6EE3" w:rsidRDefault="00B77F24" w:rsidP="00A11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C25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Заходи з усунення аварій в бюджетних установах, код ДК 021:2015 – 45260000-7 Покрівельні роботи та інші спеціалізовані будівельні роботи (Поточний ремонт покрівлі адміністративної будівлі </w:t>
      </w:r>
      <w:r w:rsidR="00AC6EE3" w:rsidRPr="00AC6EE3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міської ради за </w:t>
      </w:r>
      <w:proofErr w:type="spellStart"/>
      <w:r w:rsidR="00AC6EE3" w:rsidRPr="00AC6E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C6EE3" w:rsidRPr="00AC6EE3">
        <w:rPr>
          <w:rFonts w:ascii="Times New Roman" w:hAnsi="Times New Roman" w:cs="Times New Roman"/>
          <w:sz w:val="28"/>
          <w:szCs w:val="28"/>
        </w:rPr>
        <w:t>: м. Миколаїв, вул. Адміральська, 20)</w:t>
      </w:r>
      <w:r w:rsidR="00A11C25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7C98C1" w14:textId="77777777" w:rsidR="00AC6EE3" w:rsidRPr="00AC6EE3" w:rsidRDefault="00A205BB" w:rsidP="00AC6EE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</w:t>
      </w:r>
      <w:bookmarkStart w:id="0" w:name="_Hlk155350360"/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підставі службової записки </w:t>
      </w:r>
      <w:bookmarkEnd w:id="0"/>
      <w:r w:rsidR="00AC6EE3"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господарсько-технічного відділу Миколаївської міської ради від 23.06.2023 за №19475/02.13- 06/23-2</w:t>
      </w:r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8A46E37" w14:textId="13430BE2" w:rsidR="00AC6EE3" w:rsidRPr="00AC6EE3" w:rsidRDefault="00AC6EE3" w:rsidP="00AC6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EE3">
        <w:rPr>
          <w:rFonts w:ascii="Times New Roman" w:hAnsi="Times New Roman" w:cs="Times New Roman"/>
          <w:sz w:val="28"/>
          <w:szCs w:val="28"/>
        </w:rPr>
        <w:t xml:space="preserve">Розрахунок потреби планування закупівлі розроблено на підставі здійснення заходів з усунення аварій в бюджетних установах внаслідок бойових дій, спричинених військовою агресією Російської федерації, та вибухом реактивного снаряда поблизу адміністративної будівлі виконавчого комітету Миколаївської міської ради, яка знаходиться за </w:t>
      </w:r>
      <w:proofErr w:type="spellStart"/>
      <w:r w:rsidRPr="00AC6E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C6EE3">
        <w:rPr>
          <w:rFonts w:ascii="Times New Roman" w:hAnsi="Times New Roman" w:cs="Times New Roman"/>
          <w:sz w:val="28"/>
          <w:szCs w:val="28"/>
        </w:rPr>
        <w:t>: вул. Адміральська, 20 літ. «А» було частково пошкоджено покрівлю</w:t>
      </w:r>
      <w:r w:rsidR="00455872">
        <w:rPr>
          <w:rFonts w:ascii="Times New Roman" w:hAnsi="Times New Roman" w:cs="Times New Roman"/>
          <w:sz w:val="28"/>
          <w:szCs w:val="28"/>
        </w:rPr>
        <w:t xml:space="preserve"> </w:t>
      </w:r>
      <w:r w:rsidRPr="00AC6EE3">
        <w:rPr>
          <w:rFonts w:ascii="Times New Roman" w:hAnsi="Times New Roman" w:cs="Times New Roman"/>
          <w:sz w:val="28"/>
          <w:szCs w:val="28"/>
        </w:rPr>
        <w:t xml:space="preserve">(порушено герметичність в містах примикань), частково порушено та </w:t>
      </w:r>
      <w:proofErr w:type="spellStart"/>
      <w:r w:rsidRPr="00AC6EE3">
        <w:rPr>
          <w:rFonts w:ascii="Times New Roman" w:hAnsi="Times New Roman" w:cs="Times New Roman"/>
          <w:sz w:val="28"/>
          <w:szCs w:val="28"/>
        </w:rPr>
        <w:t>послаблено</w:t>
      </w:r>
      <w:proofErr w:type="spellEnd"/>
      <w:r w:rsidRPr="00AC6EE3">
        <w:rPr>
          <w:rFonts w:ascii="Times New Roman" w:hAnsi="Times New Roman" w:cs="Times New Roman"/>
          <w:sz w:val="28"/>
          <w:szCs w:val="28"/>
        </w:rPr>
        <w:t xml:space="preserve"> кріплення дерев’яних конструкцій, частково зруйновано настінні водостоки, що зафіксовано «Актом огляду технічного стану об’єкта культурної спадщини, який пошкоджений внаслідок воєнних дій у період збройної агресії Російської Федерації проти України від 17.04.2023р.</w:t>
      </w:r>
    </w:p>
    <w:p w14:paraId="11365444" w14:textId="7B500A34" w:rsidR="00A205BB" w:rsidRPr="00AC6EE3" w:rsidRDefault="00A205BB" w:rsidP="00AC6EE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C6EE3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7A09484" w14:textId="29B39466" w:rsidR="00A11C25" w:rsidRPr="00AC6EE3" w:rsidRDefault="00A11C25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та якісні характеристики визначені на підставі </w:t>
      </w:r>
      <w:r w:rsidR="00AC6EE3" w:rsidRPr="00AC6EE3">
        <w:rPr>
          <w:rFonts w:ascii="Times New Roman" w:hAnsi="Times New Roman" w:cs="Times New Roman"/>
          <w:sz w:val="28"/>
          <w:szCs w:val="28"/>
        </w:rPr>
        <w:t xml:space="preserve">Акту огляду технічного стану об’єкта культурної спадщини, який пошкоджений внаслідок воєнних дій у період збройної агресії Російської Федерації проти України від 17.04.2023р та </w:t>
      </w:r>
      <w:bookmarkStart w:id="1" w:name="_Hlk155352896"/>
      <w:r w:rsidR="004E11C1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AC6EE3" w:rsidRPr="00AC6EE3">
        <w:rPr>
          <w:rFonts w:ascii="Times New Roman" w:hAnsi="Times New Roman" w:cs="Times New Roman"/>
          <w:sz w:val="28"/>
          <w:szCs w:val="28"/>
        </w:rPr>
        <w:t>Дефектного акту.</w:t>
      </w:r>
      <w:bookmarkEnd w:id="1"/>
    </w:p>
    <w:p w14:paraId="74F00D97" w14:textId="68A5EAAF" w:rsidR="007700B7" w:rsidRPr="00A94C17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DF29C3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зведеного кошторисного розрахунку вартості об’єкта будівництва наданого виконавцем договору з послуг дефектування та визначення вартості поточного ремонту адміністративної будівлі виконавчого комітету Миколаївської міської ради за </w:t>
      </w:r>
      <w:proofErr w:type="spellStart"/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: м. Миколаїв, вул. Адміральська, 20 № 58 від 14.04.2023</w:t>
      </w:r>
      <w:r w:rsid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91F58"/>
    <w:rsid w:val="004171F9"/>
    <w:rsid w:val="00455872"/>
    <w:rsid w:val="00497F9F"/>
    <w:rsid w:val="004A72C1"/>
    <w:rsid w:val="004B679A"/>
    <w:rsid w:val="004E11C1"/>
    <w:rsid w:val="004E5EDD"/>
    <w:rsid w:val="004F288D"/>
    <w:rsid w:val="00575668"/>
    <w:rsid w:val="00591E1C"/>
    <w:rsid w:val="00631941"/>
    <w:rsid w:val="007067BB"/>
    <w:rsid w:val="00730504"/>
    <w:rsid w:val="007700B7"/>
    <w:rsid w:val="007E7280"/>
    <w:rsid w:val="0083279D"/>
    <w:rsid w:val="00882FB8"/>
    <w:rsid w:val="00A11C25"/>
    <w:rsid w:val="00A205BB"/>
    <w:rsid w:val="00A21389"/>
    <w:rsid w:val="00A6420F"/>
    <w:rsid w:val="00A94C17"/>
    <w:rsid w:val="00AC6EE3"/>
    <w:rsid w:val="00B77F24"/>
    <w:rsid w:val="00C347A6"/>
    <w:rsid w:val="00CF0B3C"/>
    <w:rsid w:val="00DF29C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2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5</cp:revision>
  <dcterms:created xsi:type="dcterms:W3CDTF">2024-01-05T11:11:00Z</dcterms:created>
  <dcterms:modified xsi:type="dcterms:W3CDTF">2024-01-08T08:01:00Z</dcterms:modified>
</cp:coreProperties>
</file>