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0AE249" w14:textId="77777777" w:rsidR="009340A7" w:rsidRPr="0094200A" w:rsidRDefault="00732E34" w:rsidP="0094200A">
      <w:pPr>
        <w:pStyle w:val="1"/>
        <w:spacing w:before="0"/>
        <w:rPr>
          <w:rFonts w:ascii="Times New Roman" w:hAnsi="Times New Roman"/>
          <w:b w:val="0"/>
          <w:color w:val="auto"/>
          <w:sz w:val="20"/>
          <w:szCs w:val="20"/>
          <w:lang w:val="uk-UA"/>
        </w:rPr>
      </w:pPr>
      <w:r w:rsidRPr="0094200A">
        <w:rPr>
          <w:rFonts w:ascii="Times New Roman" w:hAnsi="Times New Roman"/>
          <w:b w:val="0"/>
          <w:color w:val="auto"/>
          <w:sz w:val="20"/>
          <w:szCs w:val="20"/>
          <w:lang w:val="en-US"/>
        </w:rPr>
        <w:t>v</w:t>
      </w:r>
      <w:r w:rsidRPr="0094200A">
        <w:rPr>
          <w:rFonts w:ascii="Times New Roman" w:hAnsi="Times New Roman"/>
          <w:b w:val="0"/>
          <w:color w:val="auto"/>
          <w:sz w:val="20"/>
          <w:szCs w:val="20"/>
          <w:lang w:val="uk-UA"/>
        </w:rPr>
        <w:t>-</w:t>
      </w:r>
      <w:proofErr w:type="spellStart"/>
      <w:r w:rsidRPr="0094200A">
        <w:rPr>
          <w:rFonts w:ascii="Times New Roman" w:hAnsi="Times New Roman"/>
          <w:b w:val="0"/>
          <w:color w:val="auto"/>
          <w:sz w:val="20"/>
          <w:szCs w:val="20"/>
          <w:lang w:val="en-US"/>
        </w:rPr>
        <w:t>ju</w:t>
      </w:r>
      <w:proofErr w:type="spellEnd"/>
      <w:r w:rsidRPr="0094200A">
        <w:rPr>
          <w:rFonts w:ascii="Times New Roman" w:hAnsi="Times New Roman"/>
          <w:b w:val="0"/>
          <w:color w:val="auto"/>
          <w:sz w:val="20"/>
          <w:szCs w:val="20"/>
        </w:rPr>
        <w:t>-</w:t>
      </w:r>
      <w:r w:rsidRPr="0094200A">
        <w:rPr>
          <w:rFonts w:ascii="Times New Roman" w:hAnsi="Times New Roman"/>
          <w:b w:val="0"/>
          <w:color w:val="auto"/>
          <w:sz w:val="20"/>
          <w:szCs w:val="20"/>
          <w:lang w:val="uk-UA"/>
        </w:rPr>
        <w:t>1</w:t>
      </w:r>
      <w:r w:rsidR="00E811FC" w:rsidRPr="0094200A">
        <w:rPr>
          <w:rFonts w:ascii="Times New Roman" w:hAnsi="Times New Roman"/>
          <w:b w:val="0"/>
          <w:color w:val="auto"/>
          <w:sz w:val="20"/>
          <w:szCs w:val="20"/>
          <w:lang w:val="uk-UA"/>
        </w:rPr>
        <w:t>225</w:t>
      </w:r>
    </w:p>
    <w:p w14:paraId="6C97F118" w14:textId="77777777" w:rsidR="009340A7" w:rsidRPr="0094200A" w:rsidRDefault="009340A7" w:rsidP="0094200A">
      <w:pPr>
        <w:rPr>
          <w:color w:val="000000"/>
          <w:sz w:val="28"/>
          <w:szCs w:val="28"/>
        </w:rPr>
      </w:pPr>
    </w:p>
    <w:p w14:paraId="1C091930" w14:textId="77777777" w:rsidR="009340A7" w:rsidRPr="0094200A" w:rsidRDefault="009340A7" w:rsidP="0094200A">
      <w:pPr>
        <w:rPr>
          <w:color w:val="000000"/>
          <w:sz w:val="28"/>
          <w:szCs w:val="28"/>
        </w:rPr>
      </w:pPr>
    </w:p>
    <w:p w14:paraId="2417F678" w14:textId="77777777" w:rsidR="009340A7" w:rsidRPr="0094200A" w:rsidRDefault="009340A7" w:rsidP="0094200A">
      <w:pPr>
        <w:rPr>
          <w:color w:val="000000"/>
          <w:sz w:val="28"/>
          <w:szCs w:val="28"/>
          <w:lang w:val="uk-UA"/>
        </w:rPr>
      </w:pPr>
    </w:p>
    <w:p w14:paraId="46571DA1" w14:textId="77777777" w:rsidR="009340A7" w:rsidRPr="0094200A" w:rsidRDefault="009340A7" w:rsidP="0094200A">
      <w:pPr>
        <w:rPr>
          <w:color w:val="000000"/>
          <w:sz w:val="28"/>
          <w:szCs w:val="28"/>
        </w:rPr>
      </w:pPr>
    </w:p>
    <w:p w14:paraId="171880A2" w14:textId="77777777" w:rsidR="009340A7" w:rsidRPr="0094200A" w:rsidRDefault="009340A7" w:rsidP="0094200A">
      <w:pPr>
        <w:rPr>
          <w:color w:val="000000"/>
          <w:sz w:val="28"/>
          <w:szCs w:val="28"/>
        </w:rPr>
      </w:pPr>
    </w:p>
    <w:p w14:paraId="220B83D8" w14:textId="77777777" w:rsidR="009340A7" w:rsidRPr="0094200A" w:rsidRDefault="009340A7" w:rsidP="0094200A">
      <w:pPr>
        <w:rPr>
          <w:color w:val="000000"/>
          <w:sz w:val="28"/>
          <w:szCs w:val="28"/>
        </w:rPr>
      </w:pPr>
    </w:p>
    <w:p w14:paraId="2ECDC9C4" w14:textId="77777777" w:rsidR="009340A7" w:rsidRPr="0094200A" w:rsidRDefault="009340A7" w:rsidP="0094200A">
      <w:pPr>
        <w:rPr>
          <w:color w:val="000000"/>
          <w:sz w:val="28"/>
          <w:szCs w:val="28"/>
        </w:rPr>
      </w:pPr>
    </w:p>
    <w:p w14:paraId="27C224F1" w14:textId="66ADC450" w:rsidR="009340A7" w:rsidRDefault="009340A7" w:rsidP="0094200A">
      <w:pPr>
        <w:rPr>
          <w:color w:val="000000"/>
          <w:sz w:val="28"/>
          <w:szCs w:val="28"/>
        </w:rPr>
      </w:pPr>
    </w:p>
    <w:p w14:paraId="33510F40" w14:textId="47C2CA17" w:rsidR="0094200A" w:rsidRDefault="0094200A" w:rsidP="0094200A">
      <w:pPr>
        <w:rPr>
          <w:color w:val="000000"/>
          <w:sz w:val="28"/>
          <w:szCs w:val="28"/>
        </w:rPr>
      </w:pPr>
    </w:p>
    <w:p w14:paraId="16CFA4E8" w14:textId="36F615E0" w:rsidR="0094200A" w:rsidRDefault="0094200A" w:rsidP="0094200A">
      <w:pPr>
        <w:rPr>
          <w:color w:val="000000"/>
          <w:sz w:val="28"/>
          <w:szCs w:val="28"/>
        </w:rPr>
      </w:pPr>
    </w:p>
    <w:p w14:paraId="4FC39393" w14:textId="5F139C13" w:rsidR="009340A7" w:rsidRPr="0094200A" w:rsidRDefault="00732E34" w:rsidP="0094200A">
      <w:pPr>
        <w:ind w:right="5669"/>
        <w:jc w:val="both"/>
        <w:rPr>
          <w:color w:val="000000"/>
          <w:sz w:val="28"/>
          <w:szCs w:val="28"/>
          <w:lang w:val="uk-UA"/>
        </w:rPr>
      </w:pPr>
      <w:r w:rsidRPr="0094200A">
        <w:rPr>
          <w:color w:val="000000"/>
          <w:sz w:val="28"/>
          <w:szCs w:val="28"/>
          <w:lang w:val="uk-UA"/>
        </w:rPr>
        <w:t xml:space="preserve">Про </w:t>
      </w:r>
      <w:r w:rsidR="00DA2D4B" w:rsidRPr="0094200A">
        <w:rPr>
          <w:color w:val="000000"/>
          <w:sz w:val="28"/>
          <w:szCs w:val="28"/>
          <w:lang w:val="uk-UA"/>
        </w:rPr>
        <w:t xml:space="preserve">тимчасове </w:t>
      </w:r>
      <w:r w:rsidRPr="0094200A">
        <w:rPr>
          <w:color w:val="000000"/>
          <w:sz w:val="28"/>
          <w:szCs w:val="28"/>
          <w:lang w:val="uk-UA"/>
        </w:rPr>
        <w:t>поліпшення житлових умов громадян і надання їм житлових приміщень</w:t>
      </w:r>
    </w:p>
    <w:p w14:paraId="1D016012" w14:textId="0B19DB26" w:rsidR="009340A7" w:rsidRDefault="009340A7" w:rsidP="0094200A">
      <w:pPr>
        <w:rPr>
          <w:color w:val="000000"/>
          <w:sz w:val="28"/>
          <w:szCs w:val="28"/>
          <w:lang w:val="uk-UA"/>
        </w:rPr>
      </w:pPr>
    </w:p>
    <w:p w14:paraId="79F8F673" w14:textId="77777777" w:rsidR="0094200A" w:rsidRPr="0094200A" w:rsidRDefault="0094200A" w:rsidP="0094200A">
      <w:pPr>
        <w:rPr>
          <w:color w:val="000000"/>
          <w:sz w:val="28"/>
          <w:szCs w:val="28"/>
          <w:lang w:val="uk-UA"/>
        </w:rPr>
      </w:pPr>
    </w:p>
    <w:p w14:paraId="58CF5B12" w14:textId="6B54B8F6" w:rsidR="00E811FC" w:rsidRPr="0094200A" w:rsidRDefault="00732E34" w:rsidP="0094200A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4200A">
        <w:rPr>
          <w:color w:val="000000"/>
          <w:sz w:val="28"/>
          <w:szCs w:val="28"/>
          <w:lang w:val="uk-UA"/>
        </w:rPr>
        <w:t>Розглянувши з</w:t>
      </w:r>
      <w:r w:rsidR="008732E9" w:rsidRPr="0094200A">
        <w:rPr>
          <w:color w:val="000000"/>
          <w:sz w:val="28"/>
          <w:szCs w:val="28"/>
          <w:lang w:val="uk-UA"/>
        </w:rPr>
        <w:t>вернення</w:t>
      </w:r>
      <w:r w:rsidRPr="0094200A">
        <w:rPr>
          <w:color w:val="000000"/>
          <w:sz w:val="28"/>
          <w:szCs w:val="28"/>
          <w:lang w:val="uk-UA"/>
        </w:rPr>
        <w:t xml:space="preserve"> громадянина, надані документи</w:t>
      </w:r>
      <w:r w:rsidR="009C392C">
        <w:rPr>
          <w:color w:val="000000"/>
          <w:sz w:val="28"/>
          <w:szCs w:val="28"/>
          <w:lang w:val="uk-UA"/>
        </w:rPr>
        <w:t>,</w:t>
      </w:r>
      <w:r w:rsidRPr="0094200A">
        <w:rPr>
          <w:color w:val="000000"/>
          <w:sz w:val="28"/>
          <w:szCs w:val="28"/>
          <w:lang w:val="uk-UA"/>
        </w:rPr>
        <w:t xml:space="preserve"> відповідно до протоколу громадської комісії з житлових питань при виконкомі Миколаївської міської ради від </w:t>
      </w:r>
      <w:r w:rsidR="00ED26DF" w:rsidRPr="0094200A">
        <w:rPr>
          <w:color w:val="000000"/>
          <w:sz w:val="28"/>
          <w:szCs w:val="28"/>
          <w:lang w:val="uk-UA"/>
        </w:rPr>
        <w:t>06</w:t>
      </w:r>
      <w:r w:rsidRPr="0094200A">
        <w:rPr>
          <w:color w:val="000000"/>
          <w:sz w:val="28"/>
          <w:szCs w:val="28"/>
          <w:lang w:val="uk-UA"/>
        </w:rPr>
        <w:t>.</w:t>
      </w:r>
      <w:r w:rsidR="00ED26DF" w:rsidRPr="0094200A">
        <w:rPr>
          <w:color w:val="000000"/>
          <w:sz w:val="28"/>
          <w:szCs w:val="28"/>
          <w:lang w:val="uk-UA"/>
        </w:rPr>
        <w:t>03</w:t>
      </w:r>
      <w:r w:rsidRPr="0094200A">
        <w:rPr>
          <w:color w:val="000000"/>
          <w:sz w:val="28"/>
          <w:szCs w:val="28"/>
          <w:lang w:val="uk-UA"/>
        </w:rPr>
        <w:t>.202</w:t>
      </w:r>
      <w:r w:rsidR="00ED26DF" w:rsidRPr="0094200A">
        <w:rPr>
          <w:color w:val="000000"/>
          <w:sz w:val="28"/>
          <w:szCs w:val="28"/>
          <w:lang w:val="uk-UA"/>
        </w:rPr>
        <w:t>4</w:t>
      </w:r>
      <w:r w:rsidRPr="0094200A">
        <w:rPr>
          <w:color w:val="000000"/>
          <w:sz w:val="28"/>
          <w:szCs w:val="28"/>
          <w:lang w:val="uk-UA"/>
        </w:rPr>
        <w:t xml:space="preserve"> №</w:t>
      </w:r>
      <w:r w:rsidR="0094200A">
        <w:rPr>
          <w:color w:val="000000"/>
          <w:sz w:val="28"/>
          <w:szCs w:val="28"/>
          <w:lang w:val="uk-UA"/>
        </w:rPr>
        <w:t> </w:t>
      </w:r>
      <w:r w:rsidR="00ED26DF" w:rsidRPr="0094200A">
        <w:rPr>
          <w:color w:val="000000"/>
          <w:sz w:val="28"/>
          <w:szCs w:val="28"/>
          <w:lang w:val="uk-UA"/>
        </w:rPr>
        <w:t>5</w:t>
      </w:r>
      <w:r w:rsidRPr="0094200A">
        <w:rPr>
          <w:color w:val="000000"/>
          <w:sz w:val="28"/>
          <w:szCs w:val="28"/>
          <w:lang w:val="uk-UA"/>
        </w:rPr>
        <w:t>,</w:t>
      </w:r>
      <w:r w:rsidR="008C4C63" w:rsidRPr="0094200A">
        <w:rPr>
          <w:color w:val="000000"/>
          <w:sz w:val="28"/>
          <w:szCs w:val="28"/>
          <w:lang w:val="uk-UA"/>
        </w:rPr>
        <w:t xml:space="preserve"> </w:t>
      </w:r>
      <w:r w:rsidR="00E811FC" w:rsidRPr="0094200A">
        <w:rPr>
          <w:color w:val="000000"/>
          <w:sz w:val="28"/>
          <w:szCs w:val="28"/>
          <w:lang w:val="uk-UA"/>
        </w:rPr>
        <w:t>керуючись п.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 xml:space="preserve">54 Правил обліку громадян, які потребують поліпшення житлових умов, і надання їм жилих приміщень в Українській РСР, </w:t>
      </w:r>
      <w:proofErr w:type="spellStart"/>
      <w:r w:rsidR="00E811FC" w:rsidRPr="0094200A">
        <w:rPr>
          <w:color w:val="000000"/>
          <w:sz w:val="28"/>
          <w:szCs w:val="28"/>
          <w:lang w:val="uk-UA"/>
        </w:rPr>
        <w:t>ст.ст</w:t>
      </w:r>
      <w:proofErr w:type="spellEnd"/>
      <w:r w:rsidR="00E811FC" w:rsidRPr="0094200A">
        <w:rPr>
          <w:color w:val="000000"/>
          <w:sz w:val="28"/>
          <w:szCs w:val="28"/>
          <w:lang w:val="uk-UA"/>
        </w:rPr>
        <w:t>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 xml:space="preserve">42, 48, 51, 58 Житлового кодексу України, </w:t>
      </w:r>
      <w:proofErr w:type="spellStart"/>
      <w:r w:rsidR="00E811FC" w:rsidRPr="0094200A">
        <w:rPr>
          <w:color w:val="000000"/>
          <w:sz w:val="28"/>
          <w:szCs w:val="28"/>
          <w:lang w:val="uk-UA"/>
        </w:rPr>
        <w:t>пп</w:t>
      </w:r>
      <w:proofErr w:type="spellEnd"/>
      <w:r w:rsidR="00E811FC" w:rsidRPr="0094200A">
        <w:rPr>
          <w:color w:val="000000"/>
          <w:sz w:val="28"/>
          <w:szCs w:val="28"/>
          <w:lang w:val="uk-UA"/>
        </w:rPr>
        <w:t>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>2 п.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 xml:space="preserve">«а», </w:t>
      </w:r>
      <w:proofErr w:type="spellStart"/>
      <w:r w:rsidR="00E811FC" w:rsidRPr="0094200A">
        <w:rPr>
          <w:color w:val="000000"/>
          <w:sz w:val="28"/>
          <w:szCs w:val="28"/>
          <w:lang w:val="uk-UA"/>
        </w:rPr>
        <w:t>пп</w:t>
      </w:r>
      <w:proofErr w:type="spellEnd"/>
      <w:r w:rsidR="00E811FC" w:rsidRPr="0094200A">
        <w:rPr>
          <w:color w:val="000000"/>
          <w:sz w:val="28"/>
          <w:szCs w:val="28"/>
          <w:lang w:val="uk-UA"/>
        </w:rPr>
        <w:t>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>8 п.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>«б» ст.</w:t>
      </w:r>
      <w:r w:rsidR="0094200A">
        <w:rPr>
          <w:color w:val="000000"/>
          <w:sz w:val="28"/>
          <w:szCs w:val="28"/>
          <w:lang w:val="uk-UA"/>
        </w:rPr>
        <w:t> </w:t>
      </w:r>
      <w:r w:rsidR="00E811FC" w:rsidRPr="0094200A">
        <w:rPr>
          <w:color w:val="00000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25E594C9" w14:textId="77777777" w:rsidR="00E811FC" w:rsidRPr="0094200A" w:rsidRDefault="00E811FC" w:rsidP="0094200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7389B54A" w14:textId="77777777" w:rsidR="009340A7" w:rsidRPr="0094200A" w:rsidRDefault="00732E34" w:rsidP="0094200A">
      <w:pPr>
        <w:jc w:val="both"/>
        <w:rPr>
          <w:color w:val="000000"/>
          <w:sz w:val="28"/>
          <w:szCs w:val="28"/>
          <w:lang w:val="uk-UA"/>
        </w:rPr>
      </w:pPr>
      <w:r w:rsidRPr="0094200A">
        <w:rPr>
          <w:color w:val="000000"/>
          <w:sz w:val="28"/>
          <w:szCs w:val="28"/>
          <w:lang w:val="uk-UA"/>
        </w:rPr>
        <w:t>ВИРІШИВ:</w:t>
      </w:r>
    </w:p>
    <w:p w14:paraId="04FCC2A9" w14:textId="77777777" w:rsidR="009340A7" w:rsidRPr="0094200A" w:rsidRDefault="009340A7" w:rsidP="0094200A">
      <w:pPr>
        <w:widowControl w:val="0"/>
        <w:jc w:val="both"/>
        <w:rPr>
          <w:sz w:val="28"/>
          <w:szCs w:val="28"/>
          <w:lang w:val="uk-UA"/>
        </w:rPr>
      </w:pPr>
    </w:p>
    <w:p w14:paraId="6FC47AB9" w14:textId="3DEFC903" w:rsidR="009340A7" w:rsidRPr="0094200A" w:rsidRDefault="0094200A" w:rsidP="00CE6B1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4200A">
        <w:rPr>
          <w:color w:val="000000"/>
          <w:sz w:val="28"/>
          <w:szCs w:val="28"/>
          <w:lang w:val="uk-UA"/>
        </w:rPr>
        <w:t>1. </w:t>
      </w:r>
      <w:r w:rsidR="003B5A63" w:rsidRPr="0094200A">
        <w:rPr>
          <w:color w:val="000000"/>
          <w:sz w:val="28"/>
          <w:szCs w:val="28"/>
          <w:lang w:val="uk-UA"/>
        </w:rPr>
        <w:t xml:space="preserve">Надати </w:t>
      </w:r>
      <w:r w:rsidR="00C27087" w:rsidRPr="0094200A">
        <w:rPr>
          <w:color w:val="000000"/>
          <w:sz w:val="28"/>
          <w:szCs w:val="28"/>
          <w:lang w:val="uk-UA"/>
        </w:rPr>
        <w:t>Полянському Павлу Миколайовичу</w:t>
      </w:r>
      <w:r w:rsidR="003B5A63" w:rsidRPr="0094200A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C27087" w:rsidRPr="0094200A">
        <w:rPr>
          <w:bCs/>
          <w:iCs/>
          <w:color w:val="000000"/>
          <w:sz w:val="28"/>
          <w:szCs w:val="28"/>
          <w:lang w:val="uk-UA"/>
        </w:rPr>
        <w:t>1</w:t>
      </w:r>
      <w:r w:rsidR="00AD08DE" w:rsidRPr="0094200A">
        <w:rPr>
          <w:color w:val="000000"/>
          <w:sz w:val="28"/>
          <w:szCs w:val="28"/>
          <w:lang w:val="uk-UA"/>
        </w:rPr>
        <w:t>-кімнатну квартир</w:t>
      </w:r>
      <w:r w:rsidR="00C17D09" w:rsidRPr="0094200A">
        <w:rPr>
          <w:color w:val="000000"/>
          <w:sz w:val="28"/>
          <w:szCs w:val="28"/>
          <w:lang w:val="uk-UA"/>
        </w:rPr>
        <w:t>у</w:t>
      </w:r>
      <w:r w:rsidR="008732E9" w:rsidRPr="0094200A">
        <w:rPr>
          <w:color w:val="000000"/>
          <w:sz w:val="28"/>
          <w:szCs w:val="28"/>
          <w:lang w:val="uk-UA"/>
        </w:rPr>
        <w:t xml:space="preserve"> </w:t>
      </w:r>
      <w:r w:rsidR="003B5A63" w:rsidRPr="0094200A">
        <w:rPr>
          <w:color w:val="000000"/>
          <w:sz w:val="28"/>
          <w:szCs w:val="28"/>
          <w:lang w:val="uk-UA"/>
        </w:rPr>
        <w:t>№</w:t>
      </w:r>
      <w:r w:rsidRPr="0094200A">
        <w:rPr>
          <w:color w:val="000000"/>
          <w:sz w:val="28"/>
          <w:szCs w:val="28"/>
          <w:lang w:val="uk-UA"/>
        </w:rPr>
        <w:t> </w:t>
      </w:r>
      <w:r w:rsidR="00C27087" w:rsidRPr="0094200A">
        <w:rPr>
          <w:color w:val="000000"/>
          <w:sz w:val="28"/>
          <w:szCs w:val="28"/>
          <w:lang w:val="uk-UA"/>
        </w:rPr>
        <w:t>3</w:t>
      </w:r>
      <w:r w:rsidR="003B5A63" w:rsidRPr="0094200A">
        <w:rPr>
          <w:color w:val="000000"/>
          <w:sz w:val="28"/>
          <w:szCs w:val="28"/>
          <w:lang w:val="uk-UA"/>
        </w:rPr>
        <w:t xml:space="preserve">, житловою площею </w:t>
      </w:r>
      <w:r w:rsidR="00C27087" w:rsidRPr="0094200A">
        <w:rPr>
          <w:color w:val="000000"/>
          <w:sz w:val="28"/>
          <w:szCs w:val="28"/>
          <w:lang w:val="uk-UA"/>
        </w:rPr>
        <w:t>11,7</w:t>
      </w:r>
      <w:r w:rsidR="003B5A63" w:rsidRPr="009420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5A63" w:rsidRPr="0094200A">
        <w:rPr>
          <w:color w:val="000000"/>
          <w:sz w:val="28"/>
          <w:szCs w:val="28"/>
          <w:lang w:val="uk-UA"/>
        </w:rPr>
        <w:t>кв.м</w:t>
      </w:r>
      <w:proofErr w:type="spellEnd"/>
      <w:r w:rsidR="003B5A63" w:rsidRPr="0094200A">
        <w:rPr>
          <w:color w:val="000000"/>
          <w:sz w:val="28"/>
          <w:szCs w:val="28"/>
          <w:lang w:val="uk-UA"/>
        </w:rPr>
        <w:t>, по вул.</w:t>
      </w:r>
      <w:r w:rsidR="009C392C">
        <w:rPr>
          <w:color w:val="000000"/>
          <w:sz w:val="28"/>
          <w:szCs w:val="28"/>
          <w:lang w:val="uk-UA"/>
        </w:rPr>
        <w:t> </w:t>
      </w:r>
      <w:proofErr w:type="spellStart"/>
      <w:r w:rsidR="00C27087" w:rsidRPr="0094200A">
        <w:rPr>
          <w:color w:val="000000"/>
          <w:sz w:val="28"/>
          <w:szCs w:val="28"/>
          <w:lang w:val="uk-UA"/>
        </w:rPr>
        <w:t>Комкова</w:t>
      </w:r>
      <w:proofErr w:type="spellEnd"/>
      <w:r w:rsidR="008732E9" w:rsidRPr="0094200A">
        <w:rPr>
          <w:color w:val="000000"/>
          <w:sz w:val="28"/>
          <w:szCs w:val="28"/>
          <w:lang w:val="uk-UA"/>
        </w:rPr>
        <w:t>, 2</w:t>
      </w:r>
      <w:r w:rsidR="00C27087" w:rsidRPr="0094200A">
        <w:rPr>
          <w:color w:val="000000"/>
          <w:sz w:val="28"/>
          <w:szCs w:val="28"/>
          <w:lang w:val="uk-UA"/>
        </w:rPr>
        <w:t>9</w:t>
      </w:r>
      <w:r w:rsidR="003B5A63" w:rsidRPr="0094200A">
        <w:rPr>
          <w:color w:val="000000"/>
          <w:sz w:val="28"/>
          <w:szCs w:val="28"/>
          <w:lang w:val="uk-UA"/>
        </w:rPr>
        <w:t xml:space="preserve">, на склад сім’ї </w:t>
      </w:r>
      <w:r w:rsidR="00C27087" w:rsidRPr="0094200A">
        <w:rPr>
          <w:color w:val="000000"/>
          <w:sz w:val="28"/>
          <w:szCs w:val="28"/>
          <w:lang w:val="uk-UA"/>
        </w:rPr>
        <w:t>5</w:t>
      </w:r>
      <w:r w:rsidR="003B5A63" w:rsidRPr="0094200A">
        <w:rPr>
          <w:color w:val="000000"/>
          <w:sz w:val="28"/>
          <w:szCs w:val="28"/>
          <w:lang w:val="uk-UA"/>
        </w:rPr>
        <w:t xml:space="preserve"> ос</w:t>
      </w:r>
      <w:r w:rsidR="00C27087" w:rsidRPr="0094200A">
        <w:rPr>
          <w:color w:val="000000"/>
          <w:sz w:val="28"/>
          <w:szCs w:val="28"/>
          <w:lang w:val="uk-UA"/>
        </w:rPr>
        <w:t>і</w:t>
      </w:r>
      <w:r w:rsidR="003B5A63" w:rsidRPr="0094200A">
        <w:rPr>
          <w:color w:val="000000"/>
          <w:sz w:val="28"/>
          <w:szCs w:val="28"/>
          <w:lang w:val="uk-UA"/>
        </w:rPr>
        <w:t>б (він, дружина,</w:t>
      </w:r>
      <w:r w:rsidR="00C27087" w:rsidRPr="0094200A">
        <w:rPr>
          <w:color w:val="000000"/>
          <w:sz w:val="28"/>
          <w:szCs w:val="28"/>
          <w:lang w:val="uk-UA"/>
        </w:rPr>
        <w:t xml:space="preserve"> 2</w:t>
      </w:r>
      <w:r w:rsidR="003B5A63" w:rsidRPr="0094200A">
        <w:rPr>
          <w:color w:val="000000"/>
          <w:sz w:val="28"/>
          <w:szCs w:val="28"/>
          <w:lang w:val="uk-UA"/>
        </w:rPr>
        <w:t xml:space="preserve"> син</w:t>
      </w:r>
      <w:r w:rsidR="009C392C">
        <w:rPr>
          <w:color w:val="000000"/>
          <w:sz w:val="28"/>
          <w:szCs w:val="28"/>
          <w:lang w:val="uk-UA"/>
        </w:rPr>
        <w:t>и</w:t>
      </w:r>
      <w:r w:rsidR="00C27087" w:rsidRPr="0094200A">
        <w:rPr>
          <w:color w:val="000000"/>
          <w:sz w:val="28"/>
          <w:szCs w:val="28"/>
          <w:lang w:val="uk-UA"/>
        </w:rPr>
        <w:t>, дочка</w:t>
      </w:r>
      <w:r w:rsidR="003B5A63" w:rsidRPr="0094200A">
        <w:rPr>
          <w:color w:val="000000"/>
          <w:sz w:val="28"/>
          <w:szCs w:val="28"/>
          <w:lang w:val="uk-UA"/>
        </w:rPr>
        <w:t xml:space="preserve">), </w:t>
      </w:r>
      <w:r w:rsidR="009C392C">
        <w:rPr>
          <w:color w:val="000000"/>
          <w:sz w:val="28"/>
          <w:szCs w:val="28"/>
          <w:lang w:val="uk-UA"/>
        </w:rPr>
        <w:t>у</w:t>
      </w:r>
      <w:r w:rsidR="00C17D09" w:rsidRPr="0094200A">
        <w:rPr>
          <w:color w:val="000000"/>
          <w:sz w:val="28"/>
          <w:szCs w:val="28"/>
          <w:lang w:val="uk-UA"/>
        </w:rPr>
        <w:t xml:space="preserve"> порядку тимчасового поліпшення житлових умов </w:t>
      </w:r>
      <w:r w:rsidR="008732E9" w:rsidRPr="0094200A">
        <w:rPr>
          <w:color w:val="000000"/>
          <w:sz w:val="28"/>
          <w:szCs w:val="28"/>
          <w:lang w:val="uk-UA"/>
        </w:rPr>
        <w:t>зі зняттям з квартирного обліку</w:t>
      </w:r>
      <w:r w:rsidR="00CF270E" w:rsidRPr="0094200A">
        <w:rPr>
          <w:color w:val="000000"/>
          <w:sz w:val="28"/>
          <w:szCs w:val="28"/>
          <w:lang w:val="uk-UA"/>
        </w:rPr>
        <w:t>.</w:t>
      </w:r>
    </w:p>
    <w:p w14:paraId="5FA50749" w14:textId="77777777" w:rsidR="008732E9" w:rsidRPr="0094200A" w:rsidRDefault="008732E9" w:rsidP="00CE6B1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591573EE" w14:textId="5CF62A21" w:rsidR="009340A7" w:rsidRPr="0094200A" w:rsidRDefault="00732E34" w:rsidP="00CE6B1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4200A">
        <w:rPr>
          <w:sz w:val="28"/>
          <w:szCs w:val="28"/>
          <w:lang w:val="uk-UA"/>
        </w:rPr>
        <w:t>2.</w:t>
      </w:r>
      <w:r w:rsidR="0094200A">
        <w:rPr>
          <w:sz w:val="28"/>
          <w:szCs w:val="28"/>
          <w:lang w:val="uk-UA"/>
        </w:rPr>
        <w:t> </w:t>
      </w:r>
      <w:r w:rsidRPr="0094200A">
        <w:rPr>
          <w:color w:val="000000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Pr="0094200A">
        <w:rPr>
          <w:color w:val="000000"/>
          <w:sz w:val="28"/>
          <w:szCs w:val="28"/>
          <w:lang w:val="uk-UA"/>
        </w:rPr>
        <w:t>Войтовичу</w:t>
      </w:r>
      <w:proofErr w:type="spellEnd"/>
      <w:r w:rsidRPr="0094200A">
        <w:rPr>
          <w:color w:val="000000"/>
          <w:sz w:val="28"/>
          <w:szCs w:val="28"/>
          <w:lang w:val="uk-UA"/>
        </w:rPr>
        <w:t>) видати ордер.</w:t>
      </w:r>
    </w:p>
    <w:p w14:paraId="270D4755" w14:textId="77777777" w:rsidR="009340A7" w:rsidRPr="0094200A" w:rsidRDefault="009340A7" w:rsidP="00CE6B1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43764180" w14:textId="3DAB752E" w:rsidR="009340A7" w:rsidRPr="0094200A" w:rsidRDefault="00732E34" w:rsidP="00CE6B1C">
      <w:pPr>
        <w:ind w:firstLine="567"/>
        <w:jc w:val="both"/>
        <w:rPr>
          <w:sz w:val="28"/>
          <w:szCs w:val="28"/>
          <w:lang w:val="uk-UA"/>
        </w:rPr>
      </w:pPr>
      <w:r w:rsidRPr="0094200A">
        <w:rPr>
          <w:sz w:val="28"/>
          <w:szCs w:val="28"/>
          <w:lang w:val="uk-UA"/>
        </w:rPr>
        <w:t>3.</w:t>
      </w:r>
      <w:r w:rsidR="0094200A">
        <w:rPr>
          <w:sz w:val="28"/>
          <w:szCs w:val="28"/>
          <w:lang w:val="uk-UA"/>
        </w:rPr>
        <w:t> </w:t>
      </w:r>
      <w:r w:rsidRPr="0094200A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94200A">
        <w:rPr>
          <w:sz w:val="28"/>
          <w:szCs w:val="28"/>
          <w:lang w:val="uk-UA"/>
        </w:rPr>
        <w:t>Лукова</w:t>
      </w:r>
      <w:proofErr w:type="spellEnd"/>
      <w:r w:rsidRPr="0094200A">
        <w:rPr>
          <w:sz w:val="28"/>
          <w:szCs w:val="28"/>
          <w:lang w:val="uk-UA"/>
        </w:rPr>
        <w:t xml:space="preserve"> В.Д.</w:t>
      </w:r>
    </w:p>
    <w:p w14:paraId="2ABB9921" w14:textId="77777777" w:rsidR="009340A7" w:rsidRPr="0094200A" w:rsidRDefault="009340A7" w:rsidP="00CE6B1C">
      <w:pPr>
        <w:jc w:val="both"/>
        <w:rPr>
          <w:sz w:val="28"/>
          <w:szCs w:val="28"/>
          <w:lang w:val="uk-UA"/>
        </w:rPr>
      </w:pPr>
    </w:p>
    <w:p w14:paraId="79EE415B" w14:textId="77777777" w:rsidR="009340A7" w:rsidRPr="0094200A" w:rsidRDefault="009340A7" w:rsidP="0094200A">
      <w:pPr>
        <w:jc w:val="both"/>
        <w:rPr>
          <w:sz w:val="28"/>
          <w:szCs w:val="28"/>
          <w:lang w:val="uk-UA"/>
        </w:rPr>
      </w:pPr>
    </w:p>
    <w:p w14:paraId="444E2D01" w14:textId="77777777" w:rsidR="008E4AC1" w:rsidRPr="0094200A" w:rsidRDefault="008E4AC1" w:rsidP="0094200A">
      <w:pPr>
        <w:rPr>
          <w:sz w:val="28"/>
          <w:szCs w:val="28"/>
          <w:lang w:val="uk-UA"/>
        </w:rPr>
      </w:pPr>
    </w:p>
    <w:p w14:paraId="06215D67" w14:textId="7D4EE4A3" w:rsidR="009340A7" w:rsidRPr="0094200A" w:rsidRDefault="007870EF" w:rsidP="0094200A">
      <w:pPr>
        <w:rPr>
          <w:sz w:val="28"/>
          <w:szCs w:val="28"/>
          <w:lang w:val="uk-UA"/>
        </w:rPr>
      </w:pPr>
      <w:r w:rsidRPr="0094200A">
        <w:rPr>
          <w:sz w:val="28"/>
          <w:szCs w:val="28"/>
          <w:lang w:val="uk-UA"/>
        </w:rPr>
        <w:t>М</w:t>
      </w:r>
      <w:r w:rsidR="00732E34" w:rsidRPr="0094200A">
        <w:rPr>
          <w:sz w:val="28"/>
          <w:szCs w:val="28"/>
          <w:lang w:val="uk-UA"/>
        </w:rPr>
        <w:t>іськ</w:t>
      </w:r>
      <w:r w:rsidRPr="0094200A">
        <w:rPr>
          <w:sz w:val="28"/>
          <w:szCs w:val="28"/>
          <w:lang w:val="uk-UA"/>
        </w:rPr>
        <w:t>ий</w:t>
      </w:r>
      <w:r w:rsidR="00732E34" w:rsidRPr="0094200A">
        <w:rPr>
          <w:sz w:val="28"/>
          <w:szCs w:val="28"/>
          <w:lang w:val="uk-UA"/>
        </w:rPr>
        <w:t xml:space="preserve"> голов</w:t>
      </w:r>
      <w:r w:rsidRPr="0094200A">
        <w:rPr>
          <w:sz w:val="28"/>
          <w:szCs w:val="28"/>
          <w:lang w:val="uk-UA"/>
        </w:rPr>
        <w:t>а</w:t>
      </w:r>
      <w:r w:rsidR="00732E34" w:rsidRPr="0094200A">
        <w:rPr>
          <w:sz w:val="28"/>
          <w:szCs w:val="28"/>
          <w:lang w:val="uk-UA"/>
        </w:rPr>
        <w:t xml:space="preserve">                                                                       </w:t>
      </w:r>
      <w:r w:rsidR="008E4AC1" w:rsidRPr="0094200A">
        <w:rPr>
          <w:sz w:val="28"/>
          <w:szCs w:val="28"/>
          <w:lang w:val="uk-UA"/>
        </w:rPr>
        <w:t xml:space="preserve"> </w:t>
      </w:r>
      <w:r w:rsidR="0094200A">
        <w:rPr>
          <w:sz w:val="28"/>
          <w:szCs w:val="28"/>
          <w:lang w:val="uk-UA"/>
        </w:rPr>
        <w:t xml:space="preserve">            </w:t>
      </w:r>
      <w:r w:rsidRPr="0094200A">
        <w:rPr>
          <w:sz w:val="28"/>
          <w:szCs w:val="28"/>
          <w:lang w:val="uk-UA"/>
        </w:rPr>
        <w:t>О.</w:t>
      </w:r>
      <w:r w:rsidR="0094200A">
        <w:rPr>
          <w:sz w:val="28"/>
          <w:szCs w:val="28"/>
          <w:lang w:val="uk-UA"/>
        </w:rPr>
        <w:t> </w:t>
      </w:r>
      <w:r w:rsidRPr="0094200A">
        <w:rPr>
          <w:sz w:val="28"/>
          <w:szCs w:val="28"/>
          <w:lang w:val="uk-UA"/>
        </w:rPr>
        <w:t>СЄНКЕВИЧ</w:t>
      </w:r>
    </w:p>
    <w:p w14:paraId="4908EA52" w14:textId="77777777" w:rsidR="009340A7" w:rsidRPr="0094200A" w:rsidRDefault="00732E34" w:rsidP="0094200A">
      <w:pPr>
        <w:jc w:val="both"/>
        <w:rPr>
          <w:color w:val="000000"/>
          <w:sz w:val="28"/>
          <w:szCs w:val="28"/>
        </w:rPr>
      </w:pPr>
      <w:r w:rsidRPr="0094200A">
        <w:rPr>
          <w:sz w:val="28"/>
          <w:szCs w:val="28"/>
          <w:lang w:val="uk-UA"/>
        </w:rPr>
        <w:br w:type="page"/>
      </w:r>
    </w:p>
    <w:p w14:paraId="76122493" w14:textId="77777777" w:rsidR="009340A7" w:rsidRDefault="00732E34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lastRenderedPageBreak/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  <w:lang w:val="uk-UA"/>
        </w:rPr>
        <w:t>-1</w:t>
      </w:r>
      <w:r w:rsidR="00C27087">
        <w:rPr>
          <w:color w:val="000000"/>
          <w:sz w:val="22"/>
          <w:lang w:val="uk-UA"/>
        </w:rPr>
        <w:t>225</w:t>
      </w:r>
    </w:p>
    <w:p w14:paraId="311224F9" w14:textId="77777777" w:rsidR="009340A7" w:rsidRDefault="009340A7">
      <w:pPr>
        <w:jc w:val="center"/>
        <w:rPr>
          <w:b/>
          <w:sz w:val="28"/>
          <w:szCs w:val="28"/>
          <w:lang w:val="uk-UA"/>
        </w:rPr>
      </w:pPr>
    </w:p>
    <w:p w14:paraId="20212AD1" w14:textId="77777777" w:rsidR="009340A7" w:rsidRPr="00DF1EDD" w:rsidRDefault="00732E34">
      <w:pPr>
        <w:jc w:val="center"/>
        <w:rPr>
          <w:sz w:val="28"/>
          <w:szCs w:val="28"/>
          <w:lang w:val="uk-UA"/>
        </w:rPr>
      </w:pPr>
      <w:r w:rsidRPr="00DF1EDD">
        <w:rPr>
          <w:sz w:val="28"/>
          <w:szCs w:val="28"/>
          <w:lang w:val="uk-UA"/>
        </w:rPr>
        <w:t>ПОЯСНЮВАЛЬНА ЗАПИСКА</w:t>
      </w:r>
    </w:p>
    <w:p w14:paraId="33745CE8" w14:textId="77777777" w:rsidR="009340A7" w:rsidRPr="00DF1EDD" w:rsidRDefault="00732E34">
      <w:pPr>
        <w:jc w:val="center"/>
        <w:rPr>
          <w:bCs/>
          <w:color w:val="000000"/>
          <w:sz w:val="28"/>
          <w:szCs w:val="28"/>
          <w:lang w:val="uk-UA"/>
        </w:rPr>
      </w:pPr>
      <w:r w:rsidRPr="00DF1EDD">
        <w:rPr>
          <w:bCs/>
          <w:color w:val="000000"/>
          <w:sz w:val="28"/>
          <w:szCs w:val="28"/>
          <w:lang w:val="uk-UA"/>
        </w:rPr>
        <w:t xml:space="preserve">до проєкту рішення виконавчого комітету Миколаївської </w:t>
      </w:r>
    </w:p>
    <w:p w14:paraId="121D06FA" w14:textId="77777777" w:rsidR="009340A7" w:rsidRPr="003D1E6B" w:rsidRDefault="00732E34">
      <w:pPr>
        <w:jc w:val="center"/>
        <w:rPr>
          <w:color w:val="000000"/>
          <w:sz w:val="28"/>
          <w:szCs w:val="28"/>
          <w:lang w:val="uk-UA"/>
        </w:rPr>
      </w:pPr>
      <w:r w:rsidRPr="00DF1EDD">
        <w:rPr>
          <w:bCs/>
          <w:color w:val="000000"/>
          <w:sz w:val="28"/>
          <w:szCs w:val="28"/>
          <w:lang w:val="uk-UA"/>
        </w:rPr>
        <w:t xml:space="preserve">міської ради </w:t>
      </w:r>
      <w:r w:rsidRPr="00DF1EDD">
        <w:rPr>
          <w:color w:val="000000"/>
          <w:sz w:val="28"/>
          <w:szCs w:val="28"/>
          <w:lang w:val="uk-UA"/>
        </w:rPr>
        <w:t xml:space="preserve">«Про  </w:t>
      </w:r>
      <w:r w:rsidR="00D83D13" w:rsidRPr="003D1E6B">
        <w:rPr>
          <w:color w:val="000000"/>
          <w:sz w:val="28"/>
          <w:szCs w:val="28"/>
          <w:lang w:val="uk-UA"/>
        </w:rPr>
        <w:t xml:space="preserve">тимчасове </w:t>
      </w:r>
      <w:r w:rsidRPr="003D1E6B">
        <w:rPr>
          <w:color w:val="000000"/>
          <w:sz w:val="28"/>
          <w:szCs w:val="28"/>
          <w:lang w:val="uk-UA"/>
        </w:rPr>
        <w:t>поліпшення житлових умов громадян</w:t>
      </w:r>
    </w:p>
    <w:p w14:paraId="7EA15E5D" w14:textId="77777777" w:rsidR="009340A7" w:rsidRPr="003D1E6B" w:rsidRDefault="00732E34">
      <w:pPr>
        <w:jc w:val="center"/>
        <w:rPr>
          <w:color w:val="000000"/>
          <w:sz w:val="28"/>
          <w:szCs w:val="28"/>
          <w:lang w:val="uk-UA"/>
        </w:rPr>
      </w:pPr>
      <w:r w:rsidRPr="003D1E6B">
        <w:rPr>
          <w:color w:val="000000"/>
          <w:sz w:val="28"/>
          <w:szCs w:val="28"/>
          <w:lang w:val="uk-UA"/>
        </w:rPr>
        <w:t>і надання їм житлових приміщень»</w:t>
      </w:r>
    </w:p>
    <w:p w14:paraId="0FAE02CF" w14:textId="77777777" w:rsidR="009340A7" w:rsidRPr="003D1E6B" w:rsidRDefault="009340A7">
      <w:pPr>
        <w:jc w:val="both"/>
        <w:rPr>
          <w:sz w:val="28"/>
          <w:szCs w:val="28"/>
          <w:lang w:val="uk-UA"/>
        </w:rPr>
      </w:pPr>
    </w:p>
    <w:p w14:paraId="21AE7DC4" w14:textId="77777777" w:rsidR="009340A7" w:rsidRPr="003D1E6B" w:rsidRDefault="00732E3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1E6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3D1E6B">
        <w:rPr>
          <w:rFonts w:ascii="Times New Roman" w:hAnsi="Times New Roman"/>
          <w:bCs/>
          <w:color w:val="000000"/>
          <w:sz w:val="28"/>
          <w:szCs w:val="28"/>
          <w:lang w:val="uk-UA"/>
        </w:rPr>
        <w:t>Суб’єкт подання</w:t>
      </w:r>
      <w:r w:rsidRPr="003D1E6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проєкту рішення виконавчого комітету Миколаївської міської ради «Про </w:t>
      </w:r>
      <w:r w:rsidR="00D83D13" w:rsidRPr="003D1E6B">
        <w:rPr>
          <w:rFonts w:ascii="Times New Roman" w:hAnsi="Times New Roman"/>
          <w:color w:val="000000"/>
          <w:sz w:val="28"/>
          <w:szCs w:val="28"/>
          <w:lang w:val="uk-UA"/>
        </w:rPr>
        <w:t xml:space="preserve">тимчасове </w:t>
      </w:r>
      <w:r w:rsidRPr="003D1E6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поліпшення житлових умов громадян і надання їм житлових приміщень» - </w:t>
      </w:r>
      <w:r w:rsidRPr="003D1E6B">
        <w:rPr>
          <w:rFonts w:ascii="Times New Roman" w:hAnsi="Times New Roman"/>
          <w:sz w:val="28"/>
          <w:szCs w:val="28"/>
          <w:lang w:val="uk-UA"/>
        </w:rPr>
        <w:t xml:space="preserve">відділ обліку та розподілу житла ММР, в особі начальника відділу обліку та розподілу житла ММР  Войтовича Сергія Анатолійовича, телефон </w:t>
      </w:r>
      <w:proofErr w:type="spellStart"/>
      <w:r w:rsidR="00C27087" w:rsidRPr="003D1E6B">
        <w:rPr>
          <w:rFonts w:ascii="Times New Roman" w:hAnsi="Times New Roman"/>
          <w:sz w:val="28"/>
          <w:szCs w:val="28"/>
          <w:lang w:val="uk-UA"/>
        </w:rPr>
        <w:t>телефон</w:t>
      </w:r>
      <w:proofErr w:type="spellEnd"/>
      <w:r w:rsidR="00C27087" w:rsidRPr="003D1E6B">
        <w:rPr>
          <w:rFonts w:ascii="Times New Roman" w:hAnsi="Times New Roman"/>
          <w:sz w:val="28"/>
          <w:szCs w:val="28"/>
          <w:lang w:val="uk-UA"/>
        </w:rPr>
        <w:t xml:space="preserve"> 37-03-08. </w:t>
      </w:r>
    </w:p>
    <w:p w14:paraId="3E1B9561" w14:textId="77777777" w:rsidR="009340A7" w:rsidRPr="003D1E6B" w:rsidRDefault="00732E3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3D1E6B">
        <w:rPr>
          <w:rFonts w:ascii="Times New Roman" w:hAnsi="Times New Roman"/>
          <w:sz w:val="28"/>
          <w:szCs w:val="28"/>
          <w:lang w:val="uk-UA"/>
        </w:rPr>
        <w:t> </w:t>
      </w:r>
    </w:p>
    <w:p w14:paraId="433E8786" w14:textId="77777777" w:rsidR="00C27087" w:rsidRPr="003D1E6B" w:rsidRDefault="00732E34" w:rsidP="00C27087">
      <w:pPr>
        <w:ind w:firstLine="708"/>
        <w:jc w:val="both"/>
        <w:rPr>
          <w:sz w:val="28"/>
          <w:szCs w:val="28"/>
          <w:lang w:val="uk-UA"/>
        </w:rPr>
      </w:pPr>
      <w:r w:rsidRPr="003D1E6B">
        <w:rPr>
          <w:sz w:val="28"/>
          <w:szCs w:val="28"/>
          <w:lang w:val="uk-UA"/>
        </w:rPr>
        <w:t xml:space="preserve">Розробник проєкту рішення – головний спеціаліст відділу обліку та розподілу житла ММР </w:t>
      </w:r>
      <w:r w:rsidR="00DF1EDD" w:rsidRPr="003D1E6B">
        <w:rPr>
          <w:sz w:val="28"/>
          <w:szCs w:val="28"/>
          <w:lang w:val="uk-UA"/>
        </w:rPr>
        <w:t>Харитонова Олена Олександрівна</w:t>
      </w:r>
      <w:r w:rsidRPr="003D1E6B">
        <w:rPr>
          <w:sz w:val="28"/>
          <w:szCs w:val="28"/>
          <w:lang w:val="uk-UA"/>
        </w:rPr>
        <w:t xml:space="preserve">, телефон </w:t>
      </w:r>
      <w:r w:rsidR="00C27087" w:rsidRPr="003D1E6B">
        <w:rPr>
          <w:sz w:val="28"/>
          <w:szCs w:val="28"/>
          <w:lang w:val="uk-UA"/>
        </w:rPr>
        <w:t xml:space="preserve">37-00-57. </w:t>
      </w:r>
    </w:p>
    <w:p w14:paraId="50E1FEFD" w14:textId="77777777" w:rsidR="009340A7" w:rsidRPr="003D1E6B" w:rsidRDefault="00732E34" w:rsidP="00C27087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3D1E6B">
        <w:rPr>
          <w:color w:val="000000"/>
          <w:sz w:val="28"/>
          <w:szCs w:val="28"/>
          <w:lang w:val="uk-UA"/>
        </w:rPr>
        <w:t xml:space="preserve">        </w:t>
      </w:r>
      <w:r w:rsidRPr="003D1E6B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09000B8D" w14:textId="77777777" w:rsidR="009340A7" w:rsidRPr="003D1E6B" w:rsidRDefault="00732E34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3D1E6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E6B">
        <w:rPr>
          <w:bCs/>
          <w:color w:val="000000"/>
          <w:sz w:val="28"/>
          <w:szCs w:val="28"/>
          <w:lang w:val="uk-UA"/>
        </w:rPr>
        <w:t xml:space="preserve">Проєкт рішення </w:t>
      </w:r>
      <w:r w:rsidRPr="003D1E6B">
        <w:rPr>
          <w:color w:val="000000"/>
          <w:sz w:val="28"/>
          <w:szCs w:val="28"/>
          <w:lang w:val="uk-UA"/>
        </w:rPr>
        <w:t xml:space="preserve">«Про </w:t>
      </w:r>
      <w:r w:rsidR="00D83D13" w:rsidRPr="003D1E6B">
        <w:rPr>
          <w:color w:val="000000"/>
          <w:sz w:val="28"/>
          <w:szCs w:val="28"/>
          <w:lang w:val="uk-UA"/>
        </w:rPr>
        <w:t xml:space="preserve">тимчасове </w:t>
      </w:r>
      <w:r w:rsidRPr="003D1E6B">
        <w:rPr>
          <w:color w:val="000000"/>
          <w:sz w:val="28"/>
          <w:szCs w:val="28"/>
          <w:lang w:val="uk-UA"/>
        </w:rPr>
        <w:t>поліпшення житлових умов громадян і надання їм житлових приміщень» розроблено з метою реалізації конституційного права громадян на отримання житла та надання громадянам, які потребують поліпшення житлових умов</w:t>
      </w:r>
      <w:r w:rsidRPr="003D1E6B">
        <w:rPr>
          <w:sz w:val="28"/>
          <w:szCs w:val="28"/>
          <w:lang w:val="uk-UA"/>
        </w:rPr>
        <w:t>.</w:t>
      </w:r>
    </w:p>
    <w:p w14:paraId="61C7D951" w14:textId="77777777" w:rsidR="00CF270E" w:rsidRPr="003D1E6B" w:rsidRDefault="00CF270E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14:paraId="4AE8E200" w14:textId="77777777" w:rsidR="00CF270E" w:rsidRPr="003D1E6B" w:rsidRDefault="00CF270E" w:rsidP="00DF1EDD">
      <w:pPr>
        <w:widowControl w:val="0"/>
        <w:ind w:firstLine="708"/>
        <w:jc w:val="both"/>
        <w:outlineLvl w:val="0"/>
        <w:rPr>
          <w:sz w:val="28"/>
          <w:szCs w:val="28"/>
          <w:lang w:val="uk-UA"/>
        </w:rPr>
      </w:pPr>
      <w:r w:rsidRPr="003D1E6B">
        <w:rPr>
          <w:sz w:val="28"/>
          <w:szCs w:val="28"/>
          <w:shd w:val="clear" w:color="auto" w:fill="FFFFFF"/>
          <w:lang w:val="uk-UA"/>
        </w:rPr>
        <w:t xml:space="preserve">Інформація про наявне </w:t>
      </w:r>
      <w:r w:rsidR="008C4C63" w:rsidRPr="003D1E6B">
        <w:rPr>
          <w:sz w:val="28"/>
          <w:szCs w:val="28"/>
          <w:shd w:val="clear" w:color="auto" w:fill="FFFFFF"/>
          <w:lang w:val="uk-UA"/>
        </w:rPr>
        <w:t xml:space="preserve">вільне </w:t>
      </w:r>
      <w:r w:rsidRPr="003D1E6B">
        <w:rPr>
          <w:sz w:val="28"/>
          <w:szCs w:val="28"/>
          <w:shd w:val="clear" w:color="auto" w:fill="FFFFFF"/>
          <w:lang w:val="uk-UA"/>
        </w:rPr>
        <w:t xml:space="preserve">житлове приміщення була доведена до черговиків, які перебувають на квартирному обліку та потребують поліпшення житлових умов через оголошення, яке розміщено у відкритому доступі на офіційному інтернет-порталі Миколаївської міської ради </w:t>
      </w:r>
      <w:r w:rsidR="00DF1EDD" w:rsidRPr="003D1E6B">
        <w:rPr>
          <w:sz w:val="28"/>
          <w:szCs w:val="28"/>
          <w:shd w:val="clear" w:color="auto" w:fill="FFFFFF"/>
          <w:lang w:val="uk-UA"/>
        </w:rPr>
        <w:t>1</w:t>
      </w:r>
      <w:r w:rsidR="001E6465" w:rsidRPr="003D1E6B">
        <w:rPr>
          <w:sz w:val="28"/>
          <w:szCs w:val="28"/>
          <w:shd w:val="clear" w:color="auto" w:fill="FFFFFF"/>
          <w:lang w:val="uk-UA"/>
        </w:rPr>
        <w:t>3</w:t>
      </w:r>
      <w:r w:rsidRPr="003D1E6B">
        <w:rPr>
          <w:sz w:val="28"/>
          <w:szCs w:val="28"/>
          <w:shd w:val="clear" w:color="auto" w:fill="FFFFFF"/>
          <w:lang w:val="uk-UA"/>
        </w:rPr>
        <w:t>.</w:t>
      </w:r>
      <w:r w:rsidR="00DF1EDD" w:rsidRPr="003D1E6B">
        <w:rPr>
          <w:sz w:val="28"/>
          <w:szCs w:val="28"/>
          <w:shd w:val="clear" w:color="auto" w:fill="FFFFFF"/>
          <w:lang w:val="uk-UA"/>
        </w:rPr>
        <w:t>0</w:t>
      </w:r>
      <w:r w:rsidR="001E6465" w:rsidRPr="003D1E6B">
        <w:rPr>
          <w:sz w:val="28"/>
          <w:szCs w:val="28"/>
          <w:shd w:val="clear" w:color="auto" w:fill="FFFFFF"/>
          <w:lang w:val="uk-UA"/>
        </w:rPr>
        <w:t>9</w:t>
      </w:r>
      <w:r w:rsidRPr="003D1E6B">
        <w:rPr>
          <w:sz w:val="28"/>
          <w:szCs w:val="28"/>
          <w:shd w:val="clear" w:color="auto" w:fill="FFFFFF"/>
          <w:lang w:val="uk-UA"/>
        </w:rPr>
        <w:t>.202</w:t>
      </w:r>
      <w:r w:rsidR="001E6465" w:rsidRPr="003D1E6B">
        <w:rPr>
          <w:sz w:val="28"/>
          <w:szCs w:val="28"/>
          <w:shd w:val="clear" w:color="auto" w:fill="FFFFFF"/>
          <w:lang w:val="uk-UA"/>
        </w:rPr>
        <w:t>1</w:t>
      </w:r>
      <w:r w:rsidRPr="003D1E6B">
        <w:rPr>
          <w:sz w:val="28"/>
          <w:szCs w:val="28"/>
          <w:shd w:val="clear" w:color="auto" w:fill="FFFFFF"/>
          <w:lang w:val="uk-UA"/>
        </w:rPr>
        <w:t xml:space="preserve">. </w:t>
      </w:r>
      <w:r w:rsidR="005216D3" w:rsidRPr="003D1E6B">
        <w:rPr>
          <w:sz w:val="28"/>
          <w:szCs w:val="28"/>
          <w:shd w:val="clear" w:color="auto" w:fill="FFFFFF"/>
          <w:lang w:val="uk-UA"/>
        </w:rPr>
        <w:t xml:space="preserve">Із заявою про надання житлового приміщення звернувся лише </w:t>
      </w:r>
      <w:r w:rsidR="001E6465" w:rsidRPr="003D1E6B">
        <w:rPr>
          <w:sz w:val="28"/>
          <w:szCs w:val="28"/>
          <w:shd w:val="clear" w:color="auto" w:fill="FFFFFF"/>
          <w:lang w:val="uk-UA"/>
        </w:rPr>
        <w:t>Полянський П.М.</w:t>
      </w:r>
      <w:r w:rsidR="005216D3" w:rsidRPr="003D1E6B">
        <w:rPr>
          <w:sz w:val="28"/>
          <w:szCs w:val="28"/>
          <w:shd w:val="clear" w:color="auto" w:fill="FFFFFF"/>
          <w:lang w:val="uk-UA"/>
        </w:rPr>
        <w:t xml:space="preserve"> Інших звернень від громадян не надходило.</w:t>
      </w:r>
    </w:p>
    <w:p w14:paraId="6332F137" w14:textId="77777777" w:rsidR="009340A7" w:rsidRPr="003D1E6B" w:rsidRDefault="009340A7">
      <w:pPr>
        <w:jc w:val="both"/>
        <w:rPr>
          <w:sz w:val="28"/>
          <w:szCs w:val="28"/>
          <w:lang w:val="uk-UA"/>
        </w:rPr>
      </w:pPr>
    </w:p>
    <w:p w14:paraId="345CB54E" w14:textId="77777777" w:rsidR="009340A7" w:rsidRDefault="00732E34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 w:rsidRPr="003D1E6B">
        <w:rPr>
          <w:bCs/>
          <w:color w:val="000000"/>
          <w:sz w:val="28"/>
          <w:szCs w:val="28"/>
          <w:lang w:val="uk-UA"/>
        </w:rPr>
        <w:t>Проєкт рішення</w:t>
      </w:r>
      <w:r w:rsidRPr="003D1E6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E6B">
        <w:rPr>
          <w:color w:val="000000"/>
          <w:sz w:val="28"/>
          <w:szCs w:val="28"/>
          <w:lang w:val="uk-UA"/>
        </w:rPr>
        <w:t xml:space="preserve">«Про </w:t>
      </w:r>
      <w:r w:rsidR="00D83D13" w:rsidRPr="003D1E6B">
        <w:rPr>
          <w:color w:val="000000"/>
          <w:sz w:val="28"/>
          <w:szCs w:val="28"/>
          <w:lang w:val="uk-UA"/>
        </w:rPr>
        <w:t xml:space="preserve">тимчасове </w:t>
      </w:r>
      <w:r w:rsidRPr="003D1E6B">
        <w:rPr>
          <w:color w:val="000000"/>
          <w:sz w:val="28"/>
          <w:szCs w:val="28"/>
          <w:lang w:val="uk-UA"/>
        </w:rPr>
        <w:t xml:space="preserve"> поліпшення житлових умов громадян і надання їм житлових приміщень» підготовлено </w:t>
      </w:r>
      <w:r w:rsidRPr="003D1E6B">
        <w:rPr>
          <w:sz w:val="28"/>
          <w:szCs w:val="28"/>
          <w:lang w:val="uk-UA"/>
        </w:rPr>
        <w:t>враховуючи</w:t>
      </w:r>
      <w:r w:rsidR="00DF1EDD" w:rsidRPr="003D1E6B">
        <w:rPr>
          <w:lang w:val="uk-UA"/>
        </w:rPr>
        <w:t xml:space="preserve"> </w:t>
      </w:r>
      <w:r w:rsidR="00DF1EDD" w:rsidRPr="003D1E6B">
        <w:rPr>
          <w:sz w:val="28"/>
          <w:szCs w:val="28"/>
          <w:lang w:val="uk-UA"/>
        </w:rPr>
        <w:t xml:space="preserve"> звернення громадянина</w:t>
      </w:r>
      <w:r w:rsidRPr="003D1E6B">
        <w:rPr>
          <w:color w:val="000000"/>
          <w:sz w:val="28"/>
          <w:szCs w:val="28"/>
          <w:lang w:val="uk-UA"/>
        </w:rPr>
        <w:t>, згідно з протоколом  громадської</w:t>
      </w:r>
      <w:r>
        <w:rPr>
          <w:color w:val="000000"/>
          <w:sz w:val="28"/>
          <w:szCs w:val="28"/>
          <w:lang w:val="uk-UA"/>
        </w:rPr>
        <w:t xml:space="preserve"> комісії з житлових питань при виконкомі Миколаївської міської ради, від </w:t>
      </w:r>
      <w:r w:rsidR="00ED26DF">
        <w:rPr>
          <w:color w:val="000000"/>
          <w:sz w:val="28"/>
          <w:szCs w:val="28"/>
          <w:lang w:val="uk-UA"/>
        </w:rPr>
        <w:t>06</w:t>
      </w:r>
      <w:r>
        <w:rPr>
          <w:color w:val="000000"/>
          <w:sz w:val="28"/>
          <w:szCs w:val="28"/>
          <w:lang w:val="uk-UA"/>
        </w:rPr>
        <w:t>.</w:t>
      </w:r>
      <w:r w:rsidR="00DF1EDD">
        <w:rPr>
          <w:color w:val="000000"/>
          <w:sz w:val="28"/>
          <w:szCs w:val="28"/>
          <w:lang w:val="uk-UA"/>
        </w:rPr>
        <w:t>0</w:t>
      </w:r>
      <w:r w:rsidR="00ED26D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.202</w:t>
      </w:r>
      <w:r w:rsidR="00ED26DF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№</w:t>
      </w:r>
      <w:r w:rsidR="00DF1EDD">
        <w:rPr>
          <w:color w:val="000000"/>
          <w:sz w:val="28"/>
          <w:szCs w:val="28"/>
          <w:lang w:val="uk-UA"/>
        </w:rPr>
        <w:t xml:space="preserve"> </w:t>
      </w:r>
      <w:r w:rsidR="00ED26DF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, </w:t>
      </w:r>
      <w:r w:rsidR="001E6465" w:rsidRPr="001E6465">
        <w:rPr>
          <w:color w:val="000000"/>
          <w:sz w:val="28"/>
          <w:szCs w:val="28"/>
          <w:lang w:val="uk-UA"/>
        </w:rPr>
        <w:t xml:space="preserve">керуючись п.54 Правил обліку громадян, які потребують поліпшення житлових умов, і надання їм жилих приміщень в Українській РСР, </w:t>
      </w:r>
      <w:proofErr w:type="spellStart"/>
      <w:r w:rsidR="001E6465" w:rsidRPr="001E6465">
        <w:rPr>
          <w:color w:val="000000"/>
          <w:sz w:val="28"/>
          <w:szCs w:val="28"/>
          <w:lang w:val="uk-UA"/>
        </w:rPr>
        <w:t>ст.ст</w:t>
      </w:r>
      <w:proofErr w:type="spellEnd"/>
      <w:r w:rsidR="001E6465" w:rsidRPr="001E6465">
        <w:rPr>
          <w:color w:val="000000"/>
          <w:sz w:val="28"/>
          <w:szCs w:val="28"/>
          <w:lang w:val="uk-UA"/>
        </w:rPr>
        <w:t xml:space="preserve">. 42, 48, 51, 58  Житлового  кодексу  України, пп.2 </w:t>
      </w:r>
      <w:proofErr w:type="spellStart"/>
      <w:r w:rsidR="001E6465" w:rsidRPr="001E6465">
        <w:rPr>
          <w:color w:val="000000"/>
          <w:sz w:val="28"/>
          <w:szCs w:val="28"/>
          <w:lang w:val="uk-UA"/>
        </w:rPr>
        <w:t>п.«а</w:t>
      </w:r>
      <w:proofErr w:type="spellEnd"/>
      <w:r w:rsidR="001E6465" w:rsidRPr="001E6465">
        <w:rPr>
          <w:color w:val="000000"/>
          <w:sz w:val="28"/>
          <w:szCs w:val="28"/>
          <w:lang w:val="uk-UA"/>
        </w:rPr>
        <w:t xml:space="preserve">», пп.8 </w:t>
      </w:r>
      <w:proofErr w:type="spellStart"/>
      <w:r w:rsidR="001E6465" w:rsidRPr="001E6465">
        <w:rPr>
          <w:color w:val="000000"/>
          <w:sz w:val="28"/>
          <w:szCs w:val="28"/>
          <w:lang w:val="uk-UA"/>
        </w:rPr>
        <w:t>п.«б</w:t>
      </w:r>
      <w:proofErr w:type="spellEnd"/>
      <w:r w:rsidR="001E6465" w:rsidRPr="001E6465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</w:t>
      </w:r>
    </w:p>
    <w:p w14:paraId="63A44182" w14:textId="77777777" w:rsidR="009340A7" w:rsidRDefault="009340A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2F71FFB4" w14:textId="77777777" w:rsidR="009340A7" w:rsidRDefault="009340A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436B704F" w14:textId="77777777" w:rsidR="009340A7" w:rsidRDefault="00732E34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0BC07153" w14:textId="77777777" w:rsidR="009340A7" w:rsidRDefault="00732E34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розподілу житла ММР                                                          С. ВОЙТОВИЧ                                   </w:t>
      </w:r>
    </w:p>
    <w:p w14:paraId="70C842D5" w14:textId="77777777" w:rsidR="009340A7" w:rsidRDefault="009340A7">
      <w:pPr>
        <w:widowControl w:val="0"/>
        <w:jc w:val="both"/>
        <w:rPr>
          <w:lang w:val="uk-UA"/>
        </w:rPr>
      </w:pPr>
    </w:p>
    <w:p w14:paraId="4DB8E2BC" w14:textId="77777777" w:rsidR="009340A7" w:rsidRDefault="009340A7">
      <w:pPr>
        <w:widowControl w:val="0"/>
        <w:jc w:val="both"/>
        <w:rPr>
          <w:lang w:val="uk-UA"/>
        </w:rPr>
      </w:pPr>
    </w:p>
    <w:p w14:paraId="48DF1BCA" w14:textId="77777777" w:rsidR="009340A7" w:rsidRDefault="009340A7">
      <w:pPr>
        <w:widowControl w:val="0"/>
        <w:jc w:val="both"/>
        <w:rPr>
          <w:lang w:val="uk-UA"/>
        </w:rPr>
      </w:pPr>
    </w:p>
    <w:p w14:paraId="3239F7E4" w14:textId="77777777" w:rsidR="009340A7" w:rsidRDefault="009340A7">
      <w:pPr>
        <w:widowControl w:val="0"/>
        <w:jc w:val="both"/>
        <w:rPr>
          <w:lang w:val="uk-UA"/>
        </w:rPr>
      </w:pPr>
    </w:p>
    <w:p w14:paraId="74E7A1B1" w14:textId="77777777" w:rsidR="009340A7" w:rsidRDefault="00DF1EDD">
      <w:pPr>
        <w:widowControl w:val="0"/>
        <w:jc w:val="both"/>
        <w:rPr>
          <w:lang w:val="uk-UA"/>
        </w:rPr>
      </w:pPr>
      <w:r>
        <w:rPr>
          <w:lang w:val="uk-UA"/>
        </w:rPr>
        <w:t>Олена Харитонова</w:t>
      </w:r>
      <w:r w:rsidR="00732E34">
        <w:rPr>
          <w:lang w:val="uk-UA"/>
        </w:rPr>
        <w:t>, 09</w:t>
      </w:r>
      <w:r>
        <w:rPr>
          <w:lang w:val="uk-UA"/>
        </w:rPr>
        <w:t>7</w:t>
      </w:r>
      <w:r w:rsidR="00732E34">
        <w:rPr>
          <w:lang w:val="uk-UA"/>
        </w:rPr>
        <w:t>1</w:t>
      </w:r>
      <w:r>
        <w:rPr>
          <w:lang w:val="uk-UA"/>
        </w:rPr>
        <w:t>3416244</w:t>
      </w:r>
    </w:p>
    <w:sectPr w:rsidR="009340A7" w:rsidSect="00DF57EE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9DC8" w14:textId="77777777" w:rsidR="00355B7E" w:rsidRDefault="00355B7E">
      <w:r>
        <w:separator/>
      </w:r>
    </w:p>
  </w:endnote>
  <w:endnote w:type="continuationSeparator" w:id="0">
    <w:p w14:paraId="141C67D5" w14:textId="77777777" w:rsidR="00355B7E" w:rsidRDefault="003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A1CB" w14:textId="77777777" w:rsidR="00355B7E" w:rsidRDefault="00355B7E">
      <w:r>
        <w:separator/>
      </w:r>
    </w:p>
  </w:footnote>
  <w:footnote w:type="continuationSeparator" w:id="0">
    <w:p w14:paraId="139B6D05" w14:textId="77777777" w:rsidR="00355B7E" w:rsidRDefault="0035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FD12" w14:textId="77777777" w:rsidR="009340A7" w:rsidRDefault="00732E34">
    <w:pPr>
      <w:pStyle w:val="a3"/>
      <w:framePr w:wrap="around" w:vAnchor="text" w:hAnchor="margin" w:xAlign="center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602898F8" w14:textId="77777777" w:rsidR="009340A7" w:rsidRDefault="00934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8CD7" w14:textId="77777777" w:rsidR="009340A7" w:rsidRDefault="00732E34">
    <w:pPr>
      <w:pStyle w:val="a3"/>
      <w:framePr w:wrap="around" w:vAnchor="text" w:hAnchor="margin" w:xAlign="center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 w:rsidR="007870EF">
      <w:rPr>
        <w:noProof/>
      </w:rPr>
      <w:t>1</w:t>
    </w:r>
    <w:r>
      <w:fldChar w:fldCharType="end"/>
    </w:r>
  </w:p>
  <w:p w14:paraId="18C3F298" w14:textId="77777777" w:rsidR="009340A7" w:rsidRDefault="00934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DED"/>
    <w:multiLevelType w:val="hybridMultilevel"/>
    <w:tmpl w:val="0E2E4BBE"/>
    <w:lvl w:ilvl="0" w:tplc="10A4D9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9327DA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CC38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252620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4F6A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09A12A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4887B2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67A3F1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1E8C59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48355C4"/>
    <w:multiLevelType w:val="hybridMultilevel"/>
    <w:tmpl w:val="9FEEFDDE"/>
    <w:lvl w:ilvl="0" w:tplc="2554675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15796F59"/>
    <w:multiLevelType w:val="hybridMultilevel"/>
    <w:tmpl w:val="150CAE1E"/>
    <w:lvl w:ilvl="0" w:tplc="3028E1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7DA270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ABE6A6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6BC065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C2E211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B5471A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16EF68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70C9ED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2EEB31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4F716219"/>
    <w:multiLevelType w:val="hybridMultilevel"/>
    <w:tmpl w:val="2D846C68"/>
    <w:lvl w:ilvl="0" w:tplc="60DEC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C6E712">
      <w:numFmt w:val="decimal"/>
      <w:lvlText w:val=""/>
      <w:lvlJc w:val="left"/>
      <w:pPr>
        <w:tabs>
          <w:tab w:val="num" w:pos="360"/>
        </w:tabs>
      </w:pPr>
    </w:lvl>
    <w:lvl w:ilvl="2" w:tplc="1A546DD4">
      <w:numFmt w:val="decimal"/>
      <w:lvlText w:val=""/>
      <w:lvlJc w:val="left"/>
      <w:pPr>
        <w:tabs>
          <w:tab w:val="num" w:pos="360"/>
        </w:tabs>
      </w:pPr>
    </w:lvl>
    <w:lvl w:ilvl="3" w:tplc="F3A80BDC">
      <w:numFmt w:val="decimal"/>
      <w:lvlText w:val=""/>
      <w:lvlJc w:val="left"/>
      <w:pPr>
        <w:tabs>
          <w:tab w:val="num" w:pos="360"/>
        </w:tabs>
      </w:pPr>
    </w:lvl>
    <w:lvl w:ilvl="4" w:tplc="6DACB6D4">
      <w:numFmt w:val="decimal"/>
      <w:lvlText w:val=""/>
      <w:lvlJc w:val="left"/>
      <w:pPr>
        <w:tabs>
          <w:tab w:val="num" w:pos="360"/>
        </w:tabs>
      </w:pPr>
    </w:lvl>
    <w:lvl w:ilvl="5" w:tplc="8C7A9676">
      <w:numFmt w:val="decimal"/>
      <w:lvlText w:val=""/>
      <w:lvlJc w:val="left"/>
      <w:pPr>
        <w:tabs>
          <w:tab w:val="num" w:pos="360"/>
        </w:tabs>
      </w:pPr>
    </w:lvl>
    <w:lvl w:ilvl="6" w:tplc="C0340376">
      <w:numFmt w:val="decimal"/>
      <w:lvlText w:val=""/>
      <w:lvlJc w:val="left"/>
      <w:pPr>
        <w:tabs>
          <w:tab w:val="num" w:pos="360"/>
        </w:tabs>
      </w:pPr>
    </w:lvl>
    <w:lvl w:ilvl="7" w:tplc="3C5E5366">
      <w:numFmt w:val="decimal"/>
      <w:lvlText w:val=""/>
      <w:lvlJc w:val="left"/>
      <w:pPr>
        <w:tabs>
          <w:tab w:val="num" w:pos="360"/>
        </w:tabs>
      </w:pPr>
    </w:lvl>
    <w:lvl w:ilvl="8" w:tplc="C50E5CA0"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A7"/>
    <w:rsid w:val="00007FB7"/>
    <w:rsid w:val="001C66F7"/>
    <w:rsid w:val="001E6465"/>
    <w:rsid w:val="002008B2"/>
    <w:rsid w:val="00242719"/>
    <w:rsid w:val="002900B7"/>
    <w:rsid w:val="002A784D"/>
    <w:rsid w:val="002F1F94"/>
    <w:rsid w:val="003463AB"/>
    <w:rsid w:val="00355B7E"/>
    <w:rsid w:val="003B5A63"/>
    <w:rsid w:val="003C1F5D"/>
    <w:rsid w:val="003D1E6B"/>
    <w:rsid w:val="004309B3"/>
    <w:rsid w:val="00461675"/>
    <w:rsid w:val="004618C6"/>
    <w:rsid w:val="004A2293"/>
    <w:rsid w:val="004B260F"/>
    <w:rsid w:val="005216D3"/>
    <w:rsid w:val="00545F44"/>
    <w:rsid w:val="00585165"/>
    <w:rsid w:val="005B1E98"/>
    <w:rsid w:val="00732E34"/>
    <w:rsid w:val="0076178D"/>
    <w:rsid w:val="007870EF"/>
    <w:rsid w:val="008732E9"/>
    <w:rsid w:val="00883FDD"/>
    <w:rsid w:val="008B03AE"/>
    <w:rsid w:val="008C4C63"/>
    <w:rsid w:val="008E4AC1"/>
    <w:rsid w:val="0092607D"/>
    <w:rsid w:val="009340A7"/>
    <w:rsid w:val="0094200A"/>
    <w:rsid w:val="009C392C"/>
    <w:rsid w:val="00AA7AFC"/>
    <w:rsid w:val="00AD08DE"/>
    <w:rsid w:val="00B51050"/>
    <w:rsid w:val="00BB7176"/>
    <w:rsid w:val="00BD4A83"/>
    <w:rsid w:val="00BE6999"/>
    <w:rsid w:val="00C17D09"/>
    <w:rsid w:val="00C27087"/>
    <w:rsid w:val="00C94FE5"/>
    <w:rsid w:val="00CE6B1C"/>
    <w:rsid w:val="00CF270E"/>
    <w:rsid w:val="00D01960"/>
    <w:rsid w:val="00D040A4"/>
    <w:rsid w:val="00D70ED5"/>
    <w:rsid w:val="00D83D13"/>
    <w:rsid w:val="00D85379"/>
    <w:rsid w:val="00DA2D4B"/>
    <w:rsid w:val="00DE569B"/>
    <w:rsid w:val="00DF1EDD"/>
    <w:rsid w:val="00DF57EE"/>
    <w:rsid w:val="00E56969"/>
    <w:rsid w:val="00E60A26"/>
    <w:rsid w:val="00E811FC"/>
    <w:rsid w:val="00E84C1B"/>
    <w:rsid w:val="00ED26DF"/>
    <w:rsid w:val="00EF068F"/>
    <w:rsid w:val="00F45706"/>
    <w:rsid w:val="00F50569"/>
    <w:rsid w:val="00FA5528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826"/>
  <w15:docId w15:val="{79DA99F2-FF2A-4D9D-B0D6-D7179A5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DengXian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DengXian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Знак Знак Знак Знак Знак Знак"/>
    <w:basedOn w:val="a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pPr>
      <w:widowControl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aa">
    <w:name w:val="Заголовок Знак"/>
    <w:link w:val="a9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ad">
    <w:name w:val="Subtle Emphasis"/>
    <w:uiPriority w:val="19"/>
    <w:qFormat/>
    <w:rPr>
      <w:i/>
      <w:iCs/>
      <w:color w:val="808080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Intense Emphasis"/>
    <w:uiPriority w:val="21"/>
    <w:qFormat/>
    <w:rPr>
      <w:b/>
      <w:bCs/>
      <w:i/>
      <w:iCs/>
      <w:color w:val="4472C4"/>
    </w:rPr>
  </w:style>
  <w:style w:type="character" w:styleId="af0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2">
    <w:name w:val="Выделенная цитата Знак"/>
    <w:link w:val="af1"/>
    <w:uiPriority w:val="30"/>
    <w:rPr>
      <w:b/>
      <w:bCs/>
      <w:i/>
      <w:iCs/>
      <w:color w:val="4472C4"/>
    </w:rPr>
  </w:style>
  <w:style w:type="character" w:styleId="af3">
    <w:name w:val="Subtle Reference"/>
    <w:uiPriority w:val="31"/>
    <w:qFormat/>
    <w:rPr>
      <w:smallCaps/>
      <w:color w:val="ED7D31"/>
      <w:u w:val="single"/>
    </w:rPr>
  </w:style>
  <w:style w:type="character" w:styleId="af4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</w:style>
  <w:style w:type="character" w:customStyle="1" w:styleId="af8">
    <w:name w:val="Текст сноски Знак"/>
    <w:link w:val="af7"/>
    <w:uiPriority w:val="99"/>
    <w:semiHidden/>
    <w:rPr>
      <w:sz w:val="20"/>
      <w:szCs w:val="20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</w:style>
  <w:style w:type="character" w:customStyle="1" w:styleId="afb">
    <w:name w:val="Текст концевой сноски Знак"/>
    <w:link w:val="afa"/>
    <w:uiPriority w:val="99"/>
    <w:semiHidden/>
    <w:rPr>
      <w:sz w:val="20"/>
      <w:szCs w:val="20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character" w:styleId="afd">
    <w:name w:val="Hyperlink"/>
    <w:uiPriority w:val="99"/>
    <w:unhideWhenUsed/>
    <w:rPr>
      <w:color w:val="0563C1"/>
      <w:u w:val="single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uiPriority w:val="99"/>
    <w:rPr>
      <w:rFonts w:ascii="Courier New" w:hAnsi="Courier New" w:cs="Courier New"/>
      <w:sz w:val="21"/>
      <w:szCs w:val="21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0DC8-27D9-4FFC-AE17-F3C573B4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1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www.PHILka.RU</dc:creator>
  <cp:lastModifiedBy>user340a1</cp:lastModifiedBy>
  <cp:revision>2</cp:revision>
  <cp:lastPrinted>2023-10-19T13:04:00Z</cp:lastPrinted>
  <dcterms:created xsi:type="dcterms:W3CDTF">2024-03-25T14:24:00Z</dcterms:created>
  <dcterms:modified xsi:type="dcterms:W3CDTF">2024-03-25T14:24:00Z</dcterms:modified>
</cp:coreProperties>
</file>