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0FA4" w14:textId="77777777" w:rsidR="00D65965" w:rsidRPr="00FF63CB" w:rsidRDefault="00D65965" w:rsidP="00D65965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bookmarkStart w:id="0" w:name="_Hlk88734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оновлена редакція</w:t>
      </w:r>
    </w:p>
    <w:p w14:paraId="2969DF38" w14:textId="646477A9" w:rsidR="00D65965" w:rsidRPr="00E46587" w:rsidRDefault="00D65965" w:rsidP="00D65965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79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5DA53C9C" w14:textId="77777777" w:rsidR="00D65965" w:rsidRPr="00AF01AC" w:rsidRDefault="00D65965" w:rsidP="00D6596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271321A3" w14:textId="77777777" w:rsidR="00D65965" w:rsidRDefault="00D65965" w:rsidP="00D6596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23FE3273" w14:textId="77777777" w:rsidR="00D65965" w:rsidRDefault="00D65965" w:rsidP="00D6596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297FE" w14:textId="5D616B2F" w:rsidR="00D65965" w:rsidRPr="00E9723F" w:rsidRDefault="00D65965" w:rsidP="00D65965">
      <w:pPr>
        <w:pStyle w:val="14"/>
        <w:ind w:right="141" w:firstLine="0"/>
      </w:pPr>
      <w:r>
        <w:rPr>
          <w:lang w:val="uk-UA"/>
        </w:rPr>
        <w:t>«</w:t>
      </w:r>
      <w:r w:rsidRPr="00E9723F">
        <w:t xml:space="preserve">Про </w:t>
      </w:r>
      <w:proofErr w:type="spellStart"/>
      <w:r w:rsidRPr="00E9723F">
        <w:t>надання</w:t>
      </w:r>
      <w:proofErr w:type="spellEnd"/>
      <w:r w:rsidRPr="00E9723F">
        <w:t xml:space="preserve"> </w:t>
      </w:r>
      <w:proofErr w:type="spellStart"/>
      <w:r w:rsidRPr="00E9723F">
        <w:t>дозволу</w:t>
      </w:r>
      <w:proofErr w:type="spellEnd"/>
      <w:r w:rsidRPr="00E9723F">
        <w:t xml:space="preserve">  на </w:t>
      </w:r>
      <w:proofErr w:type="spellStart"/>
      <w:r w:rsidRPr="00E9723F">
        <w:t>проведення</w:t>
      </w:r>
      <w:proofErr w:type="spellEnd"/>
      <w:r w:rsidRPr="00E9723F">
        <w:t xml:space="preserve"> </w:t>
      </w:r>
      <w:proofErr w:type="spellStart"/>
      <w:r w:rsidRPr="00E9723F">
        <w:t>експертної</w:t>
      </w:r>
      <w:proofErr w:type="spellEnd"/>
      <w:r w:rsidRPr="00E9723F">
        <w:t xml:space="preserve"> </w:t>
      </w:r>
      <w:proofErr w:type="spellStart"/>
      <w:r w:rsidRPr="00E9723F">
        <w:t>грошової</w:t>
      </w:r>
      <w:proofErr w:type="spellEnd"/>
      <w:r w:rsidRPr="00E9723F">
        <w:t xml:space="preserve"> </w:t>
      </w:r>
      <w:proofErr w:type="spellStart"/>
      <w:r w:rsidRPr="00E9723F">
        <w:t>оцінки</w:t>
      </w:r>
      <w:proofErr w:type="spellEnd"/>
      <w:r w:rsidRPr="00E9723F">
        <w:t xml:space="preserve"> </w:t>
      </w:r>
      <w:proofErr w:type="spellStart"/>
      <w:r w:rsidRPr="00E9723F">
        <w:t>земельної</w:t>
      </w:r>
      <w:proofErr w:type="spellEnd"/>
      <w:r w:rsidRPr="00E9723F">
        <w:t xml:space="preserve"> </w:t>
      </w:r>
      <w:proofErr w:type="spellStart"/>
      <w:r w:rsidRPr="00E9723F">
        <w:t>ділянки</w:t>
      </w:r>
      <w:proofErr w:type="spellEnd"/>
      <w:r w:rsidRPr="00E9723F">
        <w:t xml:space="preserve"> </w:t>
      </w:r>
      <w:r>
        <w:t xml:space="preserve">по </w:t>
      </w:r>
      <w:proofErr w:type="spellStart"/>
      <w:r>
        <w:t>вул</w:t>
      </w:r>
      <w:proofErr w:type="spellEnd"/>
      <w:r>
        <w:t xml:space="preserve"> </w:t>
      </w:r>
      <w:proofErr w:type="spellStart"/>
      <w:r>
        <w:t>Веселинівській</w:t>
      </w:r>
      <w:proofErr w:type="spellEnd"/>
      <w:r>
        <w:t xml:space="preserve">, 55 </w:t>
      </w:r>
      <w:r w:rsidRPr="00E9723F">
        <w:t xml:space="preserve">для продажу </w:t>
      </w:r>
      <w:r>
        <w:t xml:space="preserve">у </w:t>
      </w:r>
      <w:proofErr w:type="spellStart"/>
      <w:r>
        <w:t>власність</w:t>
      </w:r>
      <w:proofErr w:type="spellEnd"/>
      <w:r>
        <w:t xml:space="preserve"> ТОВ «</w:t>
      </w:r>
      <w:proofErr w:type="spellStart"/>
      <w:r>
        <w:t>Миколаївське</w:t>
      </w:r>
      <w:proofErr w:type="spellEnd"/>
      <w:r>
        <w:t xml:space="preserve"> САТП 1402»</w:t>
      </w:r>
    </w:p>
    <w:p w14:paraId="22851D90" w14:textId="77777777" w:rsidR="00D65965" w:rsidRPr="00D65965" w:rsidRDefault="00D65965" w:rsidP="00D65965">
      <w:pPr>
        <w:spacing w:after="0" w:line="42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7CBE039" w14:textId="77777777" w:rsidR="00D65965" w:rsidRPr="00AF01AC" w:rsidRDefault="00D65965" w:rsidP="00D6596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5CC6B" w14:textId="77777777" w:rsidR="00D65965" w:rsidRPr="00AF01AC" w:rsidRDefault="00D65965" w:rsidP="00D65965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435FD2F4" w14:textId="77777777" w:rsidR="00D65965" w:rsidRPr="00AF01AC" w:rsidRDefault="00D65965" w:rsidP="00D65965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Ю.Платонов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>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4E2CA951" w14:textId="77777777" w:rsidR="00D65965" w:rsidRPr="00AF01AC" w:rsidRDefault="00D65965" w:rsidP="00D65965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226857A1" w14:textId="3F9E0B68" w:rsidR="00D65965" w:rsidRPr="00D65965" w:rsidRDefault="00D65965" w:rsidP="00D65965">
      <w:pPr>
        <w:pStyle w:val="14"/>
        <w:ind w:right="141" w:firstLine="0"/>
        <w:rPr>
          <w:lang w:val="uk-UA"/>
        </w:rPr>
      </w:pPr>
      <w:r w:rsidRPr="006416BF">
        <w:t xml:space="preserve">         Розглянувши </w:t>
      </w:r>
      <w:r w:rsidRPr="00DF62B9">
        <w:rPr>
          <w:color w:val="000000"/>
          <w:spacing w:val="-2"/>
        </w:rPr>
        <w:t xml:space="preserve"> звернення</w:t>
      </w:r>
      <w:r w:rsidRPr="00DF62B9">
        <w:rPr>
          <w:rFonts w:eastAsia="Calibri"/>
        </w:rPr>
        <w:t xml:space="preserve"> </w:t>
      </w:r>
      <w:r w:rsidRPr="00D65965">
        <w:rPr>
          <w:lang w:val="uk-UA"/>
        </w:rPr>
        <w:t xml:space="preserve">ТОВ </w:t>
      </w:r>
      <w:r w:rsidRPr="00D65965">
        <w:t>«Миколаївське САТП 1402»</w:t>
      </w:r>
      <w:r w:rsidRPr="00D65965">
        <w:rPr>
          <w:lang w:val="uk-UA"/>
        </w:rPr>
        <w:t xml:space="preserve"> (дозвільна справа від 10.11.2020 № 23038-000399489-007-07), </w:t>
      </w:r>
      <w:r w:rsidRPr="00D65965">
        <w:t xml:space="preserve">з метою сприяння соціально-економічному розвитку міста, керуючись </w:t>
      </w:r>
      <w:proofErr w:type="spellStart"/>
      <w:r w:rsidRPr="00D65965">
        <w:t>ст.ст</w:t>
      </w:r>
      <w:proofErr w:type="spellEnd"/>
      <w:r w:rsidRPr="00D65965">
        <w:t>. 127, 128 Земельного кодексу України, ст. 26 Закону України «Про місцеве самоврядування в Україні»</w:t>
      </w:r>
      <w:r>
        <w:t>,</w:t>
      </w:r>
      <w:r w:rsidRPr="00D65965">
        <w:t xml:space="preserve"> </w:t>
      </w:r>
      <w:r w:rsidRPr="007563A6">
        <w:t>підготовлено проект рішення</w:t>
      </w:r>
      <w:r>
        <w:t xml:space="preserve">  </w:t>
      </w:r>
      <w:r>
        <w:rPr>
          <w:lang w:val="uk-UA"/>
        </w:rPr>
        <w:t>«</w:t>
      </w:r>
      <w:r w:rsidRPr="00E9723F">
        <w:t xml:space="preserve">Про </w:t>
      </w:r>
      <w:proofErr w:type="spellStart"/>
      <w:r w:rsidRPr="00E9723F">
        <w:t>надання</w:t>
      </w:r>
      <w:proofErr w:type="spellEnd"/>
      <w:r w:rsidRPr="00E9723F">
        <w:t xml:space="preserve"> </w:t>
      </w:r>
      <w:proofErr w:type="spellStart"/>
      <w:r w:rsidRPr="00E9723F">
        <w:t>дозволу</w:t>
      </w:r>
      <w:proofErr w:type="spellEnd"/>
      <w:r w:rsidRPr="00E9723F">
        <w:t xml:space="preserve">  на </w:t>
      </w:r>
      <w:proofErr w:type="spellStart"/>
      <w:r w:rsidRPr="00E9723F">
        <w:t>проведення</w:t>
      </w:r>
      <w:proofErr w:type="spellEnd"/>
      <w:r w:rsidRPr="00E9723F">
        <w:t xml:space="preserve"> </w:t>
      </w:r>
      <w:proofErr w:type="spellStart"/>
      <w:r w:rsidRPr="00E9723F">
        <w:t>експертної</w:t>
      </w:r>
      <w:proofErr w:type="spellEnd"/>
      <w:r w:rsidRPr="00E9723F">
        <w:t xml:space="preserve"> </w:t>
      </w:r>
      <w:proofErr w:type="spellStart"/>
      <w:r w:rsidRPr="00E9723F">
        <w:t>грошової</w:t>
      </w:r>
      <w:proofErr w:type="spellEnd"/>
      <w:r w:rsidRPr="00E9723F">
        <w:t xml:space="preserve"> </w:t>
      </w:r>
      <w:proofErr w:type="spellStart"/>
      <w:r w:rsidRPr="00E9723F">
        <w:t>оцінки</w:t>
      </w:r>
      <w:proofErr w:type="spellEnd"/>
      <w:r w:rsidRPr="00E9723F">
        <w:t xml:space="preserve"> </w:t>
      </w:r>
      <w:proofErr w:type="spellStart"/>
      <w:r w:rsidRPr="00E9723F">
        <w:t>земельної</w:t>
      </w:r>
      <w:proofErr w:type="spellEnd"/>
      <w:r w:rsidRPr="00E9723F">
        <w:t xml:space="preserve"> </w:t>
      </w:r>
      <w:proofErr w:type="spellStart"/>
      <w:r w:rsidRPr="00E9723F">
        <w:t>ділянки</w:t>
      </w:r>
      <w:proofErr w:type="spellEnd"/>
      <w:r w:rsidRPr="00E9723F">
        <w:t xml:space="preserve"> </w:t>
      </w:r>
      <w:r>
        <w:t xml:space="preserve">по </w:t>
      </w:r>
      <w:proofErr w:type="spellStart"/>
      <w:r>
        <w:t>вул</w:t>
      </w:r>
      <w:proofErr w:type="spellEnd"/>
      <w:r>
        <w:t xml:space="preserve"> </w:t>
      </w:r>
      <w:proofErr w:type="spellStart"/>
      <w:r>
        <w:t>Веселинівській</w:t>
      </w:r>
      <w:proofErr w:type="spellEnd"/>
      <w:r>
        <w:t xml:space="preserve">, 55 </w:t>
      </w:r>
      <w:r w:rsidRPr="00E9723F">
        <w:t xml:space="preserve">для продажу </w:t>
      </w:r>
      <w:r>
        <w:t xml:space="preserve">у </w:t>
      </w:r>
      <w:proofErr w:type="spellStart"/>
      <w:r>
        <w:t>власність</w:t>
      </w:r>
      <w:proofErr w:type="spellEnd"/>
      <w:r>
        <w:t xml:space="preserve"> ТОВ «</w:t>
      </w:r>
      <w:proofErr w:type="spellStart"/>
      <w:r>
        <w:t>Миколаївське</w:t>
      </w:r>
      <w:proofErr w:type="spellEnd"/>
      <w:r>
        <w:t xml:space="preserve"> САТП 1402»</w:t>
      </w:r>
      <w:r>
        <w:rPr>
          <w:lang w:val="uk-UA"/>
        </w:rPr>
        <w:t>.</w:t>
      </w:r>
    </w:p>
    <w:p w14:paraId="54A65E23" w14:textId="2FF161B3" w:rsidR="001B3EBE" w:rsidRPr="00C72813" w:rsidRDefault="00D65965" w:rsidP="001B3EBE">
      <w:pPr>
        <w:pStyle w:val="14"/>
        <w:rPr>
          <w:lang w:val="uk-UA"/>
        </w:rPr>
      </w:pPr>
      <w:r w:rsidRPr="001B3EBE">
        <w:rPr>
          <w:lang w:val="uk-UA"/>
        </w:rPr>
        <w:t xml:space="preserve">  Відповідно до проекту рішення </w:t>
      </w:r>
      <w:r w:rsidR="001B3EBE">
        <w:rPr>
          <w:lang w:val="uk-UA"/>
        </w:rPr>
        <w:t>у</w:t>
      </w:r>
      <w:r w:rsidR="001B3EBE" w:rsidRPr="00557A0D">
        <w:rPr>
          <w:lang w:val="uk-UA"/>
        </w:rPr>
        <w:t xml:space="preserve">правлінню земельних ресурсів Миколаївської міської ради надати дозвіл на проведення експертної грошової оцінки земельної ділянки площею </w:t>
      </w:r>
      <w:r w:rsidR="001B3EBE">
        <w:t>27323</w:t>
      </w:r>
      <w:r w:rsidR="001B3EBE" w:rsidRPr="00E9723F">
        <w:t xml:space="preserve"> </w:t>
      </w:r>
      <w:proofErr w:type="spellStart"/>
      <w:r w:rsidR="001B3EBE" w:rsidRPr="00E9723F">
        <w:t>кв.м</w:t>
      </w:r>
      <w:proofErr w:type="spellEnd"/>
      <w:r w:rsidR="001B3EBE">
        <w:t xml:space="preserve">, </w:t>
      </w:r>
      <w:proofErr w:type="spellStart"/>
      <w:r w:rsidR="001B3EBE">
        <w:t>кадастровий</w:t>
      </w:r>
      <w:proofErr w:type="spellEnd"/>
      <w:r w:rsidR="001B3EBE">
        <w:t xml:space="preserve"> № 4810137200:16:002:0005</w:t>
      </w:r>
      <w:r w:rsidR="001B3EBE" w:rsidRPr="00E9723F">
        <w:t xml:space="preserve"> </w:t>
      </w:r>
      <w:r w:rsidR="001B3EBE" w:rsidRPr="00DE7B1A">
        <w:rPr>
          <w:color w:val="000000"/>
          <w:lang w:eastAsia="zh-CN"/>
        </w:rPr>
        <w:t>(код КВЦПЗ –</w:t>
      </w:r>
      <w:r w:rsidR="001B3EBE">
        <w:rPr>
          <w:color w:val="000000"/>
          <w:lang w:val="en-US" w:eastAsia="zh-CN"/>
        </w:rPr>
        <w:t>J</w:t>
      </w:r>
      <w:r w:rsidR="001B3EBE">
        <w:rPr>
          <w:color w:val="000000"/>
          <w:lang w:eastAsia="zh-CN"/>
        </w:rPr>
        <w:t>.12.04 - д</w:t>
      </w:r>
      <w:r w:rsidR="001B3EBE" w:rsidRPr="004175DE">
        <w:rPr>
          <w:color w:val="333333"/>
          <w:shd w:val="clear" w:color="auto" w:fill="FFFFFF"/>
        </w:rPr>
        <w:t xml:space="preserve">ля </w:t>
      </w:r>
      <w:proofErr w:type="spellStart"/>
      <w:r w:rsidR="001B3EBE" w:rsidRPr="004175DE">
        <w:rPr>
          <w:color w:val="333333"/>
          <w:shd w:val="clear" w:color="auto" w:fill="FFFFFF"/>
        </w:rPr>
        <w:t>розміщення</w:t>
      </w:r>
      <w:proofErr w:type="spellEnd"/>
      <w:r w:rsidR="001B3EBE" w:rsidRPr="004175DE">
        <w:rPr>
          <w:color w:val="333333"/>
          <w:shd w:val="clear" w:color="auto" w:fill="FFFFFF"/>
        </w:rPr>
        <w:t xml:space="preserve"> та </w:t>
      </w:r>
      <w:proofErr w:type="spellStart"/>
      <w:r w:rsidR="001B3EBE" w:rsidRPr="004175DE">
        <w:rPr>
          <w:color w:val="333333"/>
          <w:shd w:val="clear" w:color="auto" w:fill="FFFFFF"/>
        </w:rPr>
        <w:t>експлуатації</w:t>
      </w:r>
      <w:proofErr w:type="spellEnd"/>
      <w:r w:rsidR="001B3EBE" w:rsidRPr="004175DE">
        <w:rPr>
          <w:color w:val="333333"/>
          <w:shd w:val="clear" w:color="auto" w:fill="FFFFFF"/>
        </w:rPr>
        <w:t xml:space="preserve"> </w:t>
      </w:r>
      <w:proofErr w:type="spellStart"/>
      <w:r w:rsidR="001B3EBE" w:rsidRPr="004175DE">
        <w:rPr>
          <w:color w:val="333333"/>
          <w:shd w:val="clear" w:color="auto" w:fill="FFFFFF"/>
        </w:rPr>
        <w:t>будівель</w:t>
      </w:r>
      <w:proofErr w:type="spellEnd"/>
      <w:r w:rsidR="001B3EBE" w:rsidRPr="004175DE">
        <w:rPr>
          <w:color w:val="333333"/>
          <w:shd w:val="clear" w:color="auto" w:fill="FFFFFF"/>
        </w:rPr>
        <w:t xml:space="preserve"> і </w:t>
      </w:r>
      <w:proofErr w:type="spellStart"/>
      <w:r w:rsidR="001B3EBE" w:rsidRPr="004175DE">
        <w:rPr>
          <w:color w:val="333333"/>
          <w:shd w:val="clear" w:color="auto" w:fill="FFFFFF"/>
        </w:rPr>
        <w:t>споруд</w:t>
      </w:r>
      <w:proofErr w:type="spellEnd"/>
      <w:r w:rsidR="001B3EBE" w:rsidRPr="004175DE">
        <w:rPr>
          <w:color w:val="333333"/>
          <w:shd w:val="clear" w:color="auto" w:fill="FFFFFF"/>
        </w:rPr>
        <w:t xml:space="preserve"> </w:t>
      </w:r>
      <w:proofErr w:type="spellStart"/>
      <w:r w:rsidR="001B3EBE" w:rsidRPr="004175DE">
        <w:rPr>
          <w:color w:val="333333"/>
          <w:shd w:val="clear" w:color="auto" w:fill="FFFFFF"/>
        </w:rPr>
        <w:t>автомобільного</w:t>
      </w:r>
      <w:proofErr w:type="spellEnd"/>
      <w:r w:rsidR="001B3EBE" w:rsidRPr="004175DE">
        <w:rPr>
          <w:color w:val="333333"/>
          <w:shd w:val="clear" w:color="auto" w:fill="FFFFFF"/>
        </w:rPr>
        <w:t xml:space="preserve"> транспорту та </w:t>
      </w:r>
      <w:proofErr w:type="spellStart"/>
      <w:r w:rsidR="001B3EBE" w:rsidRPr="004175DE">
        <w:rPr>
          <w:color w:val="333333"/>
          <w:shd w:val="clear" w:color="auto" w:fill="FFFFFF"/>
        </w:rPr>
        <w:t>дорожнього</w:t>
      </w:r>
      <w:proofErr w:type="spellEnd"/>
      <w:r w:rsidR="001B3EBE" w:rsidRPr="004175DE">
        <w:rPr>
          <w:color w:val="333333"/>
          <w:shd w:val="clear" w:color="auto" w:fill="FFFFFF"/>
        </w:rPr>
        <w:t xml:space="preserve"> </w:t>
      </w:r>
      <w:proofErr w:type="spellStart"/>
      <w:r w:rsidR="001B3EBE" w:rsidRPr="004175DE">
        <w:rPr>
          <w:color w:val="333333"/>
          <w:shd w:val="clear" w:color="auto" w:fill="FFFFFF"/>
        </w:rPr>
        <w:t>господарств</w:t>
      </w:r>
      <w:r w:rsidR="001B3EBE">
        <w:rPr>
          <w:color w:val="333333"/>
          <w:shd w:val="clear" w:color="auto" w:fill="FFFFFF"/>
        </w:rPr>
        <w:t>а</w:t>
      </w:r>
      <w:proofErr w:type="spellEnd"/>
      <w:r w:rsidR="001B3EBE" w:rsidRPr="00DE7B1A">
        <w:rPr>
          <w:lang w:eastAsia="zh-CN"/>
        </w:rPr>
        <w:t>)</w:t>
      </w:r>
      <w:r w:rsidR="001B3EBE">
        <w:rPr>
          <w:lang w:eastAsia="zh-CN"/>
        </w:rPr>
        <w:t xml:space="preserve"> </w:t>
      </w:r>
      <w:r w:rsidR="001B3EBE" w:rsidRPr="00E9723F">
        <w:t xml:space="preserve">для </w:t>
      </w:r>
      <w:proofErr w:type="spellStart"/>
      <w:r w:rsidR="001B3EBE" w:rsidRPr="00E9723F">
        <w:t>обслуговування</w:t>
      </w:r>
      <w:proofErr w:type="spellEnd"/>
      <w:r w:rsidR="001B3EBE" w:rsidRPr="00E9723F">
        <w:t xml:space="preserve"> </w:t>
      </w:r>
      <w:proofErr w:type="spellStart"/>
      <w:r w:rsidR="001B3EBE">
        <w:t>майнового</w:t>
      </w:r>
      <w:proofErr w:type="spellEnd"/>
      <w:r w:rsidR="001B3EBE">
        <w:t xml:space="preserve"> комплексу по </w:t>
      </w:r>
      <w:proofErr w:type="spellStart"/>
      <w:r w:rsidR="001B3EBE">
        <w:t>вул</w:t>
      </w:r>
      <w:proofErr w:type="spellEnd"/>
      <w:r w:rsidR="001B3EBE">
        <w:t xml:space="preserve"> </w:t>
      </w:r>
      <w:proofErr w:type="spellStart"/>
      <w:r w:rsidR="001B3EBE">
        <w:t>Веселинівській</w:t>
      </w:r>
      <w:proofErr w:type="spellEnd"/>
      <w:r w:rsidR="001B3EBE">
        <w:t>, 55</w:t>
      </w:r>
      <w:r w:rsidR="001B3EBE" w:rsidRPr="00E9723F">
        <w:t xml:space="preserve"> в </w:t>
      </w:r>
      <w:r w:rsidR="001B3EBE">
        <w:t>Центральному</w:t>
      </w:r>
      <w:r w:rsidR="001B3EBE" w:rsidRPr="00E9723F">
        <w:t xml:space="preserve"> </w:t>
      </w:r>
      <w:proofErr w:type="spellStart"/>
      <w:r w:rsidR="001B3EBE" w:rsidRPr="00E9723F">
        <w:t>районі</w:t>
      </w:r>
      <w:proofErr w:type="spellEnd"/>
      <w:r w:rsidR="001B3EBE" w:rsidRPr="00E9723F">
        <w:t xml:space="preserve"> </w:t>
      </w:r>
      <w:proofErr w:type="spellStart"/>
      <w:r w:rsidR="001B3EBE" w:rsidRPr="00E9723F">
        <w:t>м.Миколаєва</w:t>
      </w:r>
      <w:proofErr w:type="spellEnd"/>
      <w:r w:rsidR="001B3EBE" w:rsidRPr="00E9723F">
        <w:t xml:space="preserve"> для продажу у </w:t>
      </w:r>
      <w:proofErr w:type="spellStart"/>
      <w:r w:rsidR="001B3EBE" w:rsidRPr="00E9723F">
        <w:t>власність</w:t>
      </w:r>
      <w:proofErr w:type="spellEnd"/>
      <w:r w:rsidR="001B3EBE" w:rsidRPr="00E9723F">
        <w:t xml:space="preserve"> </w:t>
      </w:r>
      <w:r w:rsidR="001B3EBE">
        <w:t>ТОВ «МИКОЛАЇВСЬКЕ САТП 1402»</w:t>
      </w:r>
      <w:r w:rsidR="001B3EBE">
        <w:rPr>
          <w:lang w:val="uk-UA"/>
        </w:rPr>
        <w:t xml:space="preserve">  (забудована земельна </w:t>
      </w:r>
      <w:proofErr w:type="spellStart"/>
      <w:r w:rsidR="001B3EBE">
        <w:rPr>
          <w:lang w:val="uk-UA"/>
        </w:rPr>
        <w:t>ділянкав</w:t>
      </w:r>
      <w:proofErr w:type="spellEnd"/>
      <w:r w:rsidR="001B3EBE">
        <w:rPr>
          <w:lang w:val="uk-UA"/>
        </w:rPr>
        <w:t>)</w:t>
      </w:r>
    </w:p>
    <w:p w14:paraId="6EE78B33" w14:textId="559409F8" w:rsidR="001B3EBE" w:rsidRPr="001B3EBE" w:rsidRDefault="001B3EBE" w:rsidP="001B3EBE">
      <w:pPr>
        <w:pStyle w:val="14"/>
        <w:rPr>
          <w:lang w:val="uk-UA" w:eastAsia="zh-CN"/>
        </w:rPr>
      </w:pPr>
      <w:r w:rsidRPr="00C72813">
        <w:rPr>
          <w:lang w:val="uk-UA"/>
        </w:rPr>
        <w:t xml:space="preserve">Висновок </w:t>
      </w:r>
      <w:r w:rsidRPr="00C72813">
        <w:rPr>
          <w:color w:val="000000"/>
          <w:lang w:val="uk-UA" w:eastAsia="zh-CN"/>
        </w:rPr>
        <w:t>департаменту архітектури та містобудування Миколаївської міської ради від</w:t>
      </w:r>
      <w:r>
        <w:rPr>
          <w:color w:val="000000"/>
          <w:lang w:val="uk-UA" w:eastAsia="zh-CN"/>
        </w:rPr>
        <w:t xml:space="preserve"> </w:t>
      </w:r>
      <w:r w:rsidRPr="00C72813">
        <w:rPr>
          <w:color w:val="000000"/>
          <w:lang w:val="uk-UA" w:eastAsia="zh-CN"/>
        </w:rPr>
        <w:t>18.11.2020 № 37168/12.01-47/20-2.</w:t>
      </w:r>
    </w:p>
    <w:p w14:paraId="68B3CA22" w14:textId="496626B3" w:rsidR="00D65965" w:rsidRPr="00AF01AC" w:rsidRDefault="00D65965" w:rsidP="00D65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545E6DD1" w14:textId="77777777" w:rsidR="00D65965" w:rsidRPr="00AF01AC" w:rsidRDefault="00D65965" w:rsidP="00D65965">
      <w:pPr>
        <w:tabs>
          <w:tab w:val="left" w:pos="1260"/>
        </w:tabs>
        <w:spacing w:after="0" w:line="240" w:lineRule="auto"/>
        <w:ind w:right="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5A7C13E" w14:textId="77777777" w:rsidR="00D65965" w:rsidRPr="00AF01AC" w:rsidRDefault="00D65965" w:rsidP="00D65965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4FAD4AF4" w14:textId="77777777" w:rsidR="00D65965" w:rsidRDefault="00D65965" w:rsidP="00D6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14DE7" w14:textId="77777777" w:rsidR="00D65965" w:rsidRDefault="00D65965" w:rsidP="00D6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679E7" w14:textId="77777777" w:rsidR="00D65965" w:rsidRPr="00AF01AC" w:rsidRDefault="00D65965" w:rsidP="00D6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445F" w14:textId="77777777" w:rsidR="00D65965" w:rsidRPr="00AF01AC" w:rsidRDefault="00D65965" w:rsidP="00D6596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</w:p>
    <w:p w14:paraId="449EC5DB" w14:textId="77777777" w:rsidR="00D65965" w:rsidRPr="00AF01AC" w:rsidRDefault="00D65965" w:rsidP="00D6596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1A193821" w14:textId="77777777" w:rsidR="00D65965" w:rsidRPr="00AF01AC" w:rsidRDefault="00D65965" w:rsidP="00D6596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</w:p>
    <w:p w14:paraId="548B0E19" w14:textId="77777777" w:rsidR="00D65965" w:rsidRDefault="00D65965" w:rsidP="00D6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8B330" w14:textId="77777777" w:rsidR="00D65965" w:rsidRPr="00AF01AC" w:rsidRDefault="00D65965" w:rsidP="00D6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F3E08" w14:textId="77777777" w:rsidR="00D65965" w:rsidRPr="00AF01AC" w:rsidRDefault="00D65965" w:rsidP="00D6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6C2BB403" w14:textId="77777777" w:rsidR="00D65965" w:rsidRPr="00AF01AC" w:rsidRDefault="00D65965" w:rsidP="00D6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5C1A3" w14:textId="77777777" w:rsidR="00D65965" w:rsidRPr="00AF01AC" w:rsidRDefault="00D65965" w:rsidP="00D65965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2E59909E" w14:textId="77777777" w:rsidR="007854A1" w:rsidRDefault="00A25FA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65"/>
    <w:rsid w:val="001B3EBE"/>
    <w:rsid w:val="009E36CA"/>
    <w:rsid w:val="00A25FA1"/>
    <w:rsid w:val="00B7037C"/>
    <w:rsid w:val="00D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8C1E"/>
  <w15:chartTrackingRefBased/>
  <w15:docId w15:val="{68D520D3-A0E1-4511-8A04-87C57E61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65"/>
    <w:pPr>
      <w:ind w:left="720"/>
      <w:contextualSpacing/>
    </w:pPr>
  </w:style>
  <w:style w:type="paragraph" w:customStyle="1" w:styleId="14">
    <w:name w:val="Обычный 14"/>
    <w:basedOn w:val="a"/>
    <w:rsid w:val="00D65965"/>
    <w:pPr>
      <w:spacing w:after="0" w:line="360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2022-02-11T11:53:00Z</cp:lastPrinted>
  <dcterms:created xsi:type="dcterms:W3CDTF">2022-02-11T11:41:00Z</dcterms:created>
  <dcterms:modified xsi:type="dcterms:W3CDTF">2022-02-15T08:21:00Z</dcterms:modified>
</cp:coreProperties>
</file>