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D892" w14:textId="5E6DB2A7" w:rsidR="00A157F1" w:rsidRPr="007737ED" w:rsidRDefault="00AE085A" w:rsidP="002E6CE8">
      <w:pPr>
        <w:pBdr>
          <w:top w:val="nil"/>
          <w:left w:val="nil"/>
          <w:bottom w:val="nil"/>
          <w:right w:val="nil"/>
          <w:between w:val="nil"/>
        </w:pBdr>
        <w:rPr>
          <w:lang w:val="ru-RU"/>
        </w:rPr>
      </w:pPr>
      <w:r w:rsidRPr="00980498">
        <w:t>s-</w:t>
      </w:r>
      <w:proofErr w:type="spellStart"/>
      <w:r w:rsidRPr="00980498">
        <w:t>gs</w:t>
      </w:r>
      <w:proofErr w:type="spellEnd"/>
      <w:r w:rsidRPr="00980498">
        <w:t>-</w:t>
      </w:r>
      <w:r w:rsidR="00677227" w:rsidRPr="007737ED">
        <w:rPr>
          <w:lang w:val="ru-RU"/>
        </w:rPr>
        <w:t>10</w:t>
      </w:r>
      <w:r w:rsidR="0076695B" w:rsidRPr="007737ED">
        <w:rPr>
          <w:lang w:val="ru-RU"/>
        </w:rPr>
        <w:t>4</w:t>
      </w:r>
      <w:proofErr w:type="spellStart"/>
      <w:r w:rsidR="00951DAF">
        <w:rPr>
          <w:lang w:val="en-US"/>
        </w:rPr>
        <w:t>gk</w:t>
      </w:r>
      <w:proofErr w:type="spellEnd"/>
    </w:p>
    <w:p w14:paraId="335B42C4" w14:textId="77777777" w:rsidR="00AE085A" w:rsidRPr="007737ED" w:rsidRDefault="00AE085A" w:rsidP="002E6CE8">
      <w:pPr>
        <w:pBdr>
          <w:top w:val="nil"/>
          <w:left w:val="nil"/>
          <w:bottom w:val="nil"/>
          <w:right w:val="nil"/>
          <w:between w:val="nil"/>
        </w:pBdr>
        <w:rPr>
          <w:sz w:val="28"/>
          <w:szCs w:val="28"/>
          <w:lang w:val="ru-RU"/>
        </w:rPr>
      </w:pPr>
    </w:p>
    <w:p w14:paraId="4F1D17FE" w14:textId="77777777" w:rsidR="00AE085A" w:rsidRPr="007737ED" w:rsidRDefault="00AE085A" w:rsidP="002E6CE8">
      <w:pPr>
        <w:pBdr>
          <w:top w:val="nil"/>
          <w:left w:val="nil"/>
          <w:bottom w:val="nil"/>
          <w:right w:val="nil"/>
          <w:between w:val="nil"/>
        </w:pBdr>
        <w:rPr>
          <w:sz w:val="28"/>
          <w:szCs w:val="28"/>
          <w:lang w:val="ru-RU"/>
        </w:rPr>
      </w:pPr>
    </w:p>
    <w:p w14:paraId="2A2E4D5B" w14:textId="77777777" w:rsidR="00AE085A" w:rsidRPr="007737ED" w:rsidRDefault="00AE085A" w:rsidP="002E6CE8">
      <w:pPr>
        <w:pBdr>
          <w:top w:val="nil"/>
          <w:left w:val="nil"/>
          <w:bottom w:val="nil"/>
          <w:right w:val="nil"/>
          <w:between w:val="nil"/>
        </w:pBdr>
        <w:rPr>
          <w:sz w:val="28"/>
          <w:szCs w:val="28"/>
          <w:lang w:val="ru-RU"/>
        </w:rPr>
      </w:pPr>
    </w:p>
    <w:p w14:paraId="4D5A6CFB" w14:textId="77777777" w:rsidR="00AE085A" w:rsidRPr="007737ED" w:rsidRDefault="00AE085A" w:rsidP="002E6CE8">
      <w:pPr>
        <w:pBdr>
          <w:top w:val="nil"/>
          <w:left w:val="nil"/>
          <w:bottom w:val="nil"/>
          <w:right w:val="nil"/>
          <w:between w:val="nil"/>
        </w:pBdr>
        <w:rPr>
          <w:sz w:val="28"/>
          <w:szCs w:val="28"/>
          <w:lang w:val="ru-RU"/>
        </w:rPr>
      </w:pPr>
    </w:p>
    <w:p w14:paraId="2113B99E" w14:textId="77777777" w:rsidR="00AE085A" w:rsidRPr="007737ED" w:rsidRDefault="00AE085A" w:rsidP="002E6CE8">
      <w:pPr>
        <w:pBdr>
          <w:top w:val="nil"/>
          <w:left w:val="nil"/>
          <w:bottom w:val="nil"/>
          <w:right w:val="nil"/>
          <w:between w:val="nil"/>
        </w:pBdr>
        <w:rPr>
          <w:sz w:val="28"/>
          <w:szCs w:val="28"/>
          <w:lang w:val="ru-RU"/>
        </w:rPr>
      </w:pPr>
    </w:p>
    <w:p w14:paraId="0CC4B379" w14:textId="77777777" w:rsidR="00AE085A" w:rsidRPr="007737ED" w:rsidRDefault="00AE085A" w:rsidP="002E6CE8">
      <w:pPr>
        <w:pBdr>
          <w:top w:val="nil"/>
          <w:left w:val="nil"/>
          <w:bottom w:val="nil"/>
          <w:right w:val="nil"/>
          <w:between w:val="nil"/>
        </w:pBdr>
        <w:rPr>
          <w:sz w:val="28"/>
          <w:szCs w:val="28"/>
          <w:lang w:val="ru-RU"/>
        </w:rPr>
      </w:pPr>
    </w:p>
    <w:p w14:paraId="7125F0F6" w14:textId="77777777" w:rsidR="00AE085A" w:rsidRPr="002E6CE8" w:rsidRDefault="00AE085A" w:rsidP="002E6CE8">
      <w:pPr>
        <w:pBdr>
          <w:top w:val="nil"/>
          <w:left w:val="nil"/>
          <w:bottom w:val="nil"/>
          <w:right w:val="nil"/>
          <w:between w:val="nil"/>
        </w:pBdr>
        <w:rPr>
          <w:sz w:val="28"/>
          <w:szCs w:val="28"/>
        </w:rPr>
      </w:pPr>
    </w:p>
    <w:p w14:paraId="12C9D595" w14:textId="4DC88973" w:rsidR="007C7CC1" w:rsidRPr="00935C30" w:rsidRDefault="00987233" w:rsidP="00935C30">
      <w:pPr>
        <w:pBdr>
          <w:top w:val="nil"/>
          <w:left w:val="nil"/>
          <w:bottom w:val="nil"/>
          <w:right w:val="nil"/>
          <w:between w:val="nil"/>
        </w:pBdr>
        <w:spacing w:line="228" w:lineRule="auto"/>
        <w:ind w:right="4251"/>
        <w:jc w:val="both"/>
        <w:rPr>
          <w:color w:val="000000"/>
          <w:sz w:val="27"/>
          <w:szCs w:val="27"/>
        </w:rPr>
      </w:pPr>
      <w:r w:rsidRPr="00935C30">
        <w:rPr>
          <w:color w:val="000000"/>
          <w:sz w:val="27"/>
          <w:szCs w:val="27"/>
        </w:rPr>
        <w:t>Про розділення повноважень з тренерської діяльності та обслуговування причальних споруд і водного транспорту дитячими спортивними школами</w:t>
      </w:r>
      <w:r w:rsidRPr="00935C30">
        <w:rPr>
          <w:color w:val="000000"/>
          <w:sz w:val="27"/>
          <w:szCs w:val="27"/>
          <w:lang w:val="ru-RU"/>
        </w:rPr>
        <w:t xml:space="preserve"> </w:t>
      </w:r>
      <w:r w:rsidRPr="00935C30">
        <w:rPr>
          <w:color w:val="000000"/>
          <w:sz w:val="27"/>
          <w:szCs w:val="27"/>
        </w:rPr>
        <w:t>«Атлант» та «Олімп»</w:t>
      </w:r>
    </w:p>
    <w:p w14:paraId="0174716E" w14:textId="77777777" w:rsidR="00A157F1" w:rsidRPr="00935C30" w:rsidRDefault="00A157F1" w:rsidP="00935C30">
      <w:pPr>
        <w:pBdr>
          <w:top w:val="nil"/>
          <w:left w:val="nil"/>
          <w:bottom w:val="nil"/>
          <w:right w:val="nil"/>
          <w:between w:val="nil"/>
        </w:pBdr>
        <w:spacing w:line="228" w:lineRule="auto"/>
        <w:rPr>
          <w:color w:val="000000"/>
        </w:rPr>
      </w:pPr>
    </w:p>
    <w:p w14:paraId="6B302821" w14:textId="77777777" w:rsidR="00A157F1" w:rsidRPr="00935C30" w:rsidRDefault="00A157F1" w:rsidP="00935C30">
      <w:pPr>
        <w:pBdr>
          <w:top w:val="nil"/>
          <w:left w:val="nil"/>
          <w:bottom w:val="nil"/>
          <w:right w:val="nil"/>
          <w:between w:val="nil"/>
        </w:pBdr>
        <w:spacing w:line="228" w:lineRule="auto"/>
        <w:rPr>
          <w:color w:val="000000"/>
        </w:rPr>
      </w:pPr>
    </w:p>
    <w:p w14:paraId="31806969" w14:textId="72F3A9CB" w:rsidR="00A157F1" w:rsidRPr="00935C30" w:rsidRDefault="007C7CC1" w:rsidP="00935C30">
      <w:pPr>
        <w:pBdr>
          <w:top w:val="nil"/>
          <w:left w:val="nil"/>
          <w:bottom w:val="nil"/>
          <w:right w:val="nil"/>
          <w:between w:val="nil"/>
        </w:pBdr>
        <w:tabs>
          <w:tab w:val="left" w:pos="765"/>
          <w:tab w:val="left" w:pos="960"/>
        </w:tabs>
        <w:spacing w:line="228" w:lineRule="auto"/>
        <w:ind w:firstLine="567"/>
        <w:jc w:val="both"/>
        <w:rPr>
          <w:color w:val="000000"/>
          <w:spacing w:val="-4"/>
          <w:sz w:val="27"/>
          <w:szCs w:val="27"/>
        </w:rPr>
      </w:pPr>
      <w:r w:rsidRPr="00935C30">
        <w:rPr>
          <w:color w:val="000000"/>
          <w:spacing w:val="-4"/>
          <w:sz w:val="27"/>
          <w:szCs w:val="27"/>
        </w:rPr>
        <w:t xml:space="preserve">Відповідно до </w:t>
      </w:r>
      <w:proofErr w:type="spellStart"/>
      <w:r w:rsidR="004136B2" w:rsidRPr="00935C30">
        <w:rPr>
          <w:color w:val="000000"/>
          <w:spacing w:val="-4"/>
          <w:sz w:val="27"/>
          <w:szCs w:val="27"/>
        </w:rPr>
        <w:t>п.</w:t>
      </w:r>
      <w:r w:rsidRPr="00935C30">
        <w:rPr>
          <w:color w:val="000000"/>
          <w:spacing w:val="-4"/>
          <w:sz w:val="27"/>
          <w:szCs w:val="27"/>
        </w:rPr>
        <w:t>п</w:t>
      </w:r>
      <w:proofErr w:type="spellEnd"/>
      <w:r w:rsidRPr="00935C30">
        <w:rPr>
          <w:color w:val="000000"/>
          <w:spacing w:val="-4"/>
          <w:sz w:val="27"/>
          <w:szCs w:val="27"/>
        </w:rPr>
        <w:t>.</w:t>
      </w:r>
      <w:r w:rsidR="007737ED" w:rsidRPr="00935C30">
        <w:rPr>
          <w:color w:val="000000"/>
          <w:spacing w:val="-4"/>
          <w:sz w:val="27"/>
          <w:szCs w:val="27"/>
        </w:rPr>
        <w:t> </w:t>
      </w:r>
      <w:r w:rsidRPr="00935C30">
        <w:rPr>
          <w:color w:val="000000"/>
          <w:spacing w:val="-4"/>
          <w:sz w:val="27"/>
          <w:szCs w:val="27"/>
        </w:rPr>
        <w:t>3, 4 ст.</w:t>
      </w:r>
      <w:r w:rsidR="007737ED" w:rsidRPr="00935C30">
        <w:rPr>
          <w:color w:val="000000"/>
          <w:spacing w:val="-4"/>
          <w:sz w:val="27"/>
          <w:szCs w:val="27"/>
        </w:rPr>
        <w:t> </w:t>
      </w:r>
      <w:r w:rsidRPr="00935C30">
        <w:rPr>
          <w:color w:val="000000"/>
          <w:spacing w:val="-4"/>
          <w:sz w:val="27"/>
          <w:szCs w:val="27"/>
        </w:rPr>
        <w:t>1 Закону</w:t>
      </w:r>
      <w:r w:rsidR="008A5DC4" w:rsidRPr="00935C30">
        <w:rPr>
          <w:color w:val="000000"/>
          <w:spacing w:val="-4"/>
          <w:sz w:val="27"/>
          <w:szCs w:val="27"/>
        </w:rPr>
        <w:t xml:space="preserve"> </w:t>
      </w:r>
      <w:r w:rsidRPr="00935C30">
        <w:rPr>
          <w:color w:val="000000"/>
          <w:spacing w:val="-4"/>
          <w:sz w:val="27"/>
          <w:szCs w:val="27"/>
        </w:rPr>
        <w:t>України «Про внутрішній водний транспорт», п.</w:t>
      </w:r>
      <w:r w:rsidR="007737ED" w:rsidRPr="00935C30">
        <w:rPr>
          <w:color w:val="000000"/>
          <w:spacing w:val="-4"/>
          <w:sz w:val="27"/>
          <w:szCs w:val="27"/>
        </w:rPr>
        <w:t> </w:t>
      </w:r>
      <w:r w:rsidRPr="00935C30">
        <w:rPr>
          <w:color w:val="000000"/>
          <w:spacing w:val="-4"/>
          <w:sz w:val="27"/>
          <w:szCs w:val="27"/>
        </w:rPr>
        <w:t>5.1.3 рішення Миколаївської міської ради від 20.12.2019 №</w:t>
      </w:r>
      <w:r w:rsidR="007737ED" w:rsidRPr="00935C30">
        <w:rPr>
          <w:color w:val="000000"/>
          <w:spacing w:val="-4"/>
          <w:sz w:val="27"/>
          <w:szCs w:val="27"/>
        </w:rPr>
        <w:t> </w:t>
      </w:r>
      <w:r w:rsidRPr="00935C30">
        <w:rPr>
          <w:color w:val="000000"/>
          <w:spacing w:val="-4"/>
          <w:sz w:val="27"/>
          <w:szCs w:val="27"/>
        </w:rPr>
        <w:t>56/71 «Про затвердження Концепції розвитку річок та маломірного судноплавства у місті Миколаєві на 2019-2030 роки</w:t>
      </w:r>
      <w:r w:rsidR="004136B2" w:rsidRPr="00935C30">
        <w:rPr>
          <w:color w:val="000000"/>
          <w:spacing w:val="-4"/>
          <w:sz w:val="27"/>
          <w:szCs w:val="27"/>
        </w:rPr>
        <w:t>»</w:t>
      </w:r>
      <w:r w:rsidRPr="00935C30">
        <w:rPr>
          <w:color w:val="000000"/>
          <w:spacing w:val="-4"/>
          <w:sz w:val="27"/>
          <w:szCs w:val="27"/>
        </w:rPr>
        <w:t>,</w:t>
      </w:r>
      <w:r w:rsidR="00987233" w:rsidRPr="00935C30">
        <w:rPr>
          <w:color w:val="000000"/>
          <w:spacing w:val="-4"/>
          <w:sz w:val="27"/>
          <w:szCs w:val="27"/>
        </w:rPr>
        <w:t xml:space="preserve"> </w:t>
      </w:r>
      <w:r w:rsidR="004136B2" w:rsidRPr="00935C30">
        <w:rPr>
          <w:color w:val="000000"/>
          <w:spacing w:val="-4"/>
          <w:sz w:val="27"/>
          <w:szCs w:val="27"/>
        </w:rPr>
        <w:t>ст</w:t>
      </w:r>
      <w:r w:rsidR="00037BBF" w:rsidRPr="00935C30">
        <w:rPr>
          <w:color w:val="000000"/>
          <w:spacing w:val="-4"/>
          <w:sz w:val="27"/>
          <w:szCs w:val="27"/>
        </w:rPr>
        <w:t>.</w:t>
      </w:r>
      <w:r w:rsidR="004136B2" w:rsidRPr="00935C30">
        <w:rPr>
          <w:color w:val="000000"/>
          <w:spacing w:val="-4"/>
          <w:sz w:val="27"/>
          <w:szCs w:val="27"/>
        </w:rPr>
        <w:t xml:space="preserve"> 78 Господарського кодексу України,</w:t>
      </w:r>
      <w:r w:rsidR="00987233" w:rsidRPr="00935C30">
        <w:rPr>
          <w:color w:val="000000"/>
          <w:spacing w:val="-4"/>
          <w:sz w:val="27"/>
          <w:szCs w:val="27"/>
        </w:rPr>
        <w:t xml:space="preserve"> </w:t>
      </w:r>
      <w:r w:rsidR="00AA7303" w:rsidRPr="00935C30">
        <w:rPr>
          <w:color w:val="000000"/>
          <w:spacing w:val="-4"/>
          <w:sz w:val="27"/>
          <w:szCs w:val="27"/>
        </w:rPr>
        <w:t xml:space="preserve">керуючись п. 30 ч. 1 ст. 26 Закону України «Про місцеве самоврядування в Україні», </w:t>
      </w:r>
      <w:r w:rsidRPr="00935C30">
        <w:rPr>
          <w:color w:val="000000"/>
          <w:spacing w:val="-4"/>
          <w:sz w:val="27"/>
          <w:szCs w:val="27"/>
        </w:rPr>
        <w:t>міська рад</w:t>
      </w:r>
      <w:r w:rsidR="00987233" w:rsidRPr="00935C30">
        <w:rPr>
          <w:color w:val="000000"/>
          <w:spacing w:val="-4"/>
          <w:sz w:val="27"/>
          <w:szCs w:val="27"/>
        </w:rPr>
        <w:t>а</w:t>
      </w:r>
    </w:p>
    <w:p w14:paraId="2658A40F" w14:textId="77777777" w:rsidR="00A157F1" w:rsidRPr="00935C30" w:rsidRDefault="00A157F1" w:rsidP="00935C30">
      <w:pPr>
        <w:pBdr>
          <w:top w:val="nil"/>
          <w:left w:val="nil"/>
          <w:bottom w:val="nil"/>
          <w:right w:val="nil"/>
          <w:between w:val="nil"/>
        </w:pBdr>
        <w:tabs>
          <w:tab w:val="left" w:pos="765"/>
          <w:tab w:val="left" w:pos="960"/>
        </w:tabs>
        <w:spacing w:line="228" w:lineRule="auto"/>
        <w:jc w:val="both"/>
        <w:rPr>
          <w:color w:val="000000"/>
          <w:spacing w:val="-4"/>
          <w:highlight w:val="white"/>
        </w:rPr>
      </w:pPr>
    </w:p>
    <w:p w14:paraId="319A8ECB" w14:textId="77777777" w:rsidR="00A157F1" w:rsidRPr="00935C30" w:rsidRDefault="001A52A2" w:rsidP="00935C30">
      <w:pPr>
        <w:pBdr>
          <w:top w:val="nil"/>
          <w:left w:val="nil"/>
          <w:bottom w:val="nil"/>
          <w:right w:val="nil"/>
          <w:between w:val="nil"/>
        </w:pBdr>
        <w:tabs>
          <w:tab w:val="left" w:pos="765"/>
          <w:tab w:val="left" w:pos="960"/>
        </w:tabs>
        <w:spacing w:line="228" w:lineRule="auto"/>
        <w:jc w:val="both"/>
        <w:rPr>
          <w:color w:val="000000"/>
          <w:spacing w:val="-4"/>
          <w:sz w:val="27"/>
          <w:szCs w:val="27"/>
          <w:highlight w:val="white"/>
        </w:rPr>
      </w:pPr>
      <w:r w:rsidRPr="00935C30">
        <w:rPr>
          <w:color w:val="000000"/>
          <w:spacing w:val="-4"/>
          <w:sz w:val="27"/>
          <w:szCs w:val="27"/>
          <w:highlight w:val="white"/>
        </w:rPr>
        <w:t>ВИРІШИЛА:</w:t>
      </w:r>
    </w:p>
    <w:p w14:paraId="239F939C" w14:textId="77777777" w:rsidR="00C62723" w:rsidRPr="00935C30" w:rsidRDefault="00C62723" w:rsidP="00935C30">
      <w:pPr>
        <w:spacing w:line="228" w:lineRule="auto"/>
        <w:jc w:val="both"/>
        <w:rPr>
          <w:color w:val="000000"/>
          <w:spacing w:val="-4"/>
        </w:rPr>
      </w:pPr>
    </w:p>
    <w:p w14:paraId="50874657" w14:textId="3F084550" w:rsidR="001D4AF1" w:rsidRPr="00935C30" w:rsidRDefault="00987233" w:rsidP="00935C30">
      <w:pPr>
        <w:spacing w:line="228" w:lineRule="auto"/>
        <w:ind w:firstLine="567"/>
        <w:jc w:val="both"/>
        <w:rPr>
          <w:color w:val="000000"/>
          <w:spacing w:val="-4"/>
          <w:sz w:val="27"/>
          <w:szCs w:val="27"/>
        </w:rPr>
      </w:pPr>
      <w:r w:rsidRPr="00935C30">
        <w:rPr>
          <w:color w:val="000000"/>
          <w:spacing w:val="-4"/>
          <w:sz w:val="27"/>
          <w:szCs w:val="27"/>
        </w:rPr>
        <w:t>1.</w:t>
      </w:r>
      <w:r w:rsidR="007737ED" w:rsidRPr="00935C30">
        <w:rPr>
          <w:color w:val="000000"/>
          <w:spacing w:val="-4"/>
          <w:sz w:val="27"/>
          <w:szCs w:val="27"/>
        </w:rPr>
        <w:t> </w:t>
      </w:r>
      <w:r w:rsidR="008A5DC4" w:rsidRPr="00935C30">
        <w:rPr>
          <w:color w:val="000000"/>
          <w:spacing w:val="-4"/>
          <w:sz w:val="27"/>
          <w:szCs w:val="27"/>
        </w:rPr>
        <w:t xml:space="preserve">Розділити повноваження між юридичними особами, що будуть займатися тренерською діяльністю та обслуговуванням причальних споруд і наданням сервісних послуг водному транспорту баз стоянок, що розміщуються за адресами: </w:t>
      </w:r>
      <w:proofErr w:type="spellStart"/>
      <w:r w:rsidR="008A5DC4" w:rsidRPr="00935C30">
        <w:rPr>
          <w:color w:val="000000"/>
          <w:spacing w:val="-4"/>
          <w:sz w:val="27"/>
          <w:szCs w:val="27"/>
        </w:rPr>
        <w:t>просп</w:t>
      </w:r>
      <w:proofErr w:type="spellEnd"/>
      <w:r w:rsidR="00FB2CDD" w:rsidRPr="00935C30">
        <w:rPr>
          <w:color w:val="000000"/>
          <w:spacing w:val="-4"/>
          <w:sz w:val="27"/>
          <w:szCs w:val="27"/>
        </w:rPr>
        <w:t>.</w:t>
      </w:r>
      <w:r w:rsidR="008A5DC4" w:rsidRPr="00935C30">
        <w:rPr>
          <w:color w:val="000000"/>
          <w:spacing w:val="-4"/>
          <w:sz w:val="27"/>
          <w:szCs w:val="27"/>
        </w:rPr>
        <w:t xml:space="preserve"> Героїв України, 2/4 (Центральний район); вул. </w:t>
      </w:r>
      <w:proofErr w:type="spellStart"/>
      <w:r w:rsidR="008A5DC4" w:rsidRPr="00935C30">
        <w:rPr>
          <w:color w:val="000000"/>
          <w:spacing w:val="-4"/>
          <w:sz w:val="27"/>
          <w:szCs w:val="27"/>
        </w:rPr>
        <w:t>Новобудівна</w:t>
      </w:r>
      <w:proofErr w:type="spellEnd"/>
      <w:r w:rsidR="008A5DC4" w:rsidRPr="00935C30">
        <w:rPr>
          <w:color w:val="000000"/>
          <w:spacing w:val="-4"/>
          <w:sz w:val="27"/>
          <w:szCs w:val="27"/>
        </w:rPr>
        <w:t>, 1 (Корабельний район), визначивши відповідні зміни в статутах</w:t>
      </w:r>
      <w:r w:rsidR="00DE10A4" w:rsidRPr="00935C30">
        <w:rPr>
          <w:color w:val="000000"/>
          <w:spacing w:val="-4"/>
          <w:sz w:val="27"/>
          <w:szCs w:val="27"/>
        </w:rPr>
        <w:t>.</w:t>
      </w:r>
      <w:r w:rsidRPr="00935C30">
        <w:rPr>
          <w:color w:val="000000"/>
          <w:spacing w:val="-4"/>
          <w:sz w:val="27"/>
          <w:szCs w:val="27"/>
        </w:rPr>
        <w:t xml:space="preserve">  </w:t>
      </w:r>
    </w:p>
    <w:p w14:paraId="37B1F68F" w14:textId="7499D69E" w:rsidR="00987233" w:rsidRPr="00935C30" w:rsidRDefault="00987233" w:rsidP="00935C30">
      <w:pPr>
        <w:spacing w:line="228" w:lineRule="auto"/>
        <w:ind w:firstLine="567"/>
        <w:jc w:val="both"/>
        <w:rPr>
          <w:spacing w:val="-4"/>
          <w:sz w:val="27"/>
          <w:szCs w:val="27"/>
        </w:rPr>
      </w:pPr>
      <w:r w:rsidRPr="00935C30">
        <w:rPr>
          <w:spacing w:val="-4"/>
          <w:sz w:val="27"/>
          <w:szCs w:val="27"/>
        </w:rPr>
        <w:t>2.</w:t>
      </w:r>
      <w:r w:rsidR="007737ED" w:rsidRPr="00935C30">
        <w:rPr>
          <w:spacing w:val="-4"/>
          <w:sz w:val="27"/>
          <w:szCs w:val="27"/>
        </w:rPr>
        <w:t> </w:t>
      </w:r>
      <w:r w:rsidRPr="00935C30">
        <w:rPr>
          <w:spacing w:val="-4"/>
          <w:sz w:val="27"/>
          <w:szCs w:val="27"/>
        </w:rPr>
        <w:t xml:space="preserve">Управлінню комунального майна Миколаївської міської ради: </w:t>
      </w:r>
    </w:p>
    <w:p w14:paraId="414C99A6" w14:textId="6F00F2AA" w:rsidR="00987233" w:rsidRPr="00935C30" w:rsidRDefault="00D053C3" w:rsidP="00935C30">
      <w:pPr>
        <w:spacing w:line="228" w:lineRule="auto"/>
        <w:ind w:firstLine="567"/>
        <w:jc w:val="both"/>
        <w:rPr>
          <w:spacing w:val="-4"/>
          <w:sz w:val="27"/>
          <w:szCs w:val="27"/>
        </w:rPr>
      </w:pPr>
      <w:r w:rsidRPr="00935C30">
        <w:rPr>
          <w:spacing w:val="-4"/>
          <w:sz w:val="27"/>
          <w:szCs w:val="27"/>
        </w:rPr>
        <w:t>-</w:t>
      </w:r>
      <w:r w:rsidR="007737ED" w:rsidRPr="00935C30">
        <w:rPr>
          <w:spacing w:val="-4"/>
          <w:sz w:val="27"/>
          <w:szCs w:val="27"/>
        </w:rPr>
        <w:t> </w:t>
      </w:r>
      <w:r w:rsidR="008A5DC4" w:rsidRPr="00935C30">
        <w:rPr>
          <w:spacing w:val="-4"/>
          <w:sz w:val="27"/>
          <w:szCs w:val="27"/>
        </w:rPr>
        <w:t>затвердити в установленому порядку кількісний та персональний склад комісії для проведення заходів по розділенню із залученням представників управління комунального майна Миколаївської міської ради, управління у справах фізичної культури і спорту Миколаївської міської ради, тренерів громадських рад та громадських організацій яхтсменів;</w:t>
      </w:r>
    </w:p>
    <w:p w14:paraId="0C8FD831" w14:textId="126A5953" w:rsidR="00987233" w:rsidRPr="00935C30" w:rsidRDefault="00987233" w:rsidP="00935C30">
      <w:pPr>
        <w:spacing w:line="228" w:lineRule="auto"/>
        <w:ind w:firstLine="567"/>
        <w:jc w:val="both"/>
        <w:rPr>
          <w:spacing w:val="-4"/>
          <w:sz w:val="27"/>
          <w:szCs w:val="27"/>
        </w:rPr>
      </w:pPr>
      <w:r w:rsidRPr="00935C30">
        <w:rPr>
          <w:spacing w:val="-4"/>
          <w:sz w:val="27"/>
          <w:szCs w:val="27"/>
        </w:rPr>
        <w:t>-</w:t>
      </w:r>
      <w:r w:rsidR="007737ED" w:rsidRPr="00935C30">
        <w:rPr>
          <w:spacing w:val="-4"/>
          <w:sz w:val="27"/>
          <w:szCs w:val="27"/>
        </w:rPr>
        <w:t> </w:t>
      </w:r>
      <w:r w:rsidR="008A5DC4" w:rsidRPr="00935C30">
        <w:rPr>
          <w:spacing w:val="-4"/>
          <w:sz w:val="27"/>
          <w:szCs w:val="27"/>
        </w:rPr>
        <w:t>провести підрахунок майна, причальних споруд, підсобних приміщень, плавзасобів та підготувати роздільний акт для подальшої  передачі  юридичним особам для організації діяльності згідно з їх статутами.</w:t>
      </w:r>
    </w:p>
    <w:p w14:paraId="5BEBCD9A" w14:textId="6C5ECB89" w:rsidR="00B967EF" w:rsidRPr="00935C30" w:rsidRDefault="00987233" w:rsidP="00935C30">
      <w:pPr>
        <w:spacing w:line="228" w:lineRule="auto"/>
        <w:ind w:firstLine="567"/>
        <w:jc w:val="both"/>
        <w:rPr>
          <w:color w:val="000000"/>
          <w:spacing w:val="-4"/>
          <w:sz w:val="27"/>
          <w:szCs w:val="27"/>
        </w:rPr>
      </w:pPr>
      <w:r w:rsidRPr="00935C30">
        <w:rPr>
          <w:color w:val="000000"/>
          <w:spacing w:val="-4"/>
          <w:sz w:val="27"/>
          <w:szCs w:val="27"/>
        </w:rPr>
        <w:t>3</w:t>
      </w:r>
      <w:r w:rsidR="001D4AF1" w:rsidRPr="00935C30">
        <w:rPr>
          <w:color w:val="000000"/>
          <w:spacing w:val="-4"/>
          <w:sz w:val="27"/>
          <w:szCs w:val="27"/>
        </w:rPr>
        <w:t>.</w:t>
      </w:r>
      <w:r w:rsidR="007737ED" w:rsidRPr="00935C30">
        <w:rPr>
          <w:color w:val="000000"/>
          <w:spacing w:val="-4"/>
          <w:sz w:val="27"/>
          <w:szCs w:val="27"/>
        </w:rPr>
        <w:t> </w:t>
      </w:r>
      <w:r w:rsidRPr="00935C30">
        <w:rPr>
          <w:color w:val="000000"/>
          <w:spacing w:val="-4"/>
          <w:sz w:val="27"/>
          <w:szCs w:val="27"/>
        </w:rPr>
        <w:t>Створити комунальне підприємство «Миколаївський муніципальний яхт-клуб» Миколаївської міської ради та затвердити його статут</w:t>
      </w:r>
      <w:r w:rsidR="00DD333C" w:rsidRPr="00935C30">
        <w:rPr>
          <w:color w:val="000000"/>
          <w:spacing w:val="-4"/>
          <w:sz w:val="27"/>
          <w:szCs w:val="27"/>
        </w:rPr>
        <w:t xml:space="preserve"> (додається).</w:t>
      </w:r>
    </w:p>
    <w:p w14:paraId="022E959D" w14:textId="6EB2F3F4" w:rsidR="00A157F1" w:rsidRPr="00935C30" w:rsidRDefault="008A5DC4" w:rsidP="00935C30">
      <w:pPr>
        <w:pBdr>
          <w:top w:val="nil"/>
          <w:left w:val="nil"/>
          <w:bottom w:val="nil"/>
          <w:right w:val="nil"/>
          <w:between w:val="nil"/>
        </w:pBdr>
        <w:spacing w:line="228" w:lineRule="auto"/>
        <w:ind w:firstLine="567"/>
        <w:jc w:val="both"/>
        <w:rPr>
          <w:color w:val="000000"/>
          <w:spacing w:val="-4"/>
          <w:sz w:val="27"/>
          <w:szCs w:val="27"/>
        </w:rPr>
      </w:pPr>
      <w:r w:rsidRPr="00935C30">
        <w:rPr>
          <w:color w:val="000000"/>
          <w:spacing w:val="-4"/>
          <w:sz w:val="27"/>
          <w:szCs w:val="27"/>
        </w:rPr>
        <w:t>4</w:t>
      </w:r>
      <w:r w:rsidR="001A52A2" w:rsidRPr="00935C30">
        <w:rPr>
          <w:color w:val="000000"/>
          <w:spacing w:val="-4"/>
          <w:sz w:val="27"/>
          <w:szCs w:val="27"/>
        </w:rPr>
        <w:t>. Контроль за виконанням даного рішення покласти на постійн</w:t>
      </w:r>
      <w:r w:rsidR="00A202A5" w:rsidRPr="00935C30">
        <w:rPr>
          <w:color w:val="000000"/>
          <w:spacing w:val="-4"/>
          <w:sz w:val="27"/>
          <w:szCs w:val="27"/>
        </w:rPr>
        <w:t>і</w:t>
      </w:r>
      <w:r w:rsidR="001A52A2" w:rsidRPr="00935C30">
        <w:rPr>
          <w:color w:val="000000"/>
          <w:spacing w:val="-4"/>
          <w:sz w:val="27"/>
          <w:szCs w:val="27"/>
        </w:rPr>
        <w:t xml:space="preserve"> комісі</w:t>
      </w:r>
      <w:r w:rsidR="00A202A5" w:rsidRPr="00935C30">
        <w:rPr>
          <w:color w:val="000000"/>
          <w:spacing w:val="-4"/>
          <w:sz w:val="27"/>
          <w:szCs w:val="27"/>
        </w:rPr>
        <w:t>ї</w:t>
      </w:r>
      <w:r w:rsidR="001A52A2" w:rsidRPr="00935C30">
        <w:rPr>
          <w:color w:val="000000"/>
          <w:spacing w:val="-4"/>
          <w:sz w:val="27"/>
          <w:szCs w:val="27"/>
        </w:rPr>
        <w:t xml:space="preserve"> міської ради</w:t>
      </w:r>
      <w:r w:rsidR="00A202A5" w:rsidRPr="00935C30">
        <w:rPr>
          <w:color w:val="000000"/>
          <w:spacing w:val="-4"/>
          <w:sz w:val="27"/>
          <w:szCs w:val="27"/>
        </w:rPr>
        <w:t>:</w:t>
      </w:r>
      <w:r w:rsidR="001A52A2" w:rsidRPr="00935C30">
        <w:rPr>
          <w:color w:val="000000"/>
          <w:spacing w:val="-4"/>
          <w:sz w:val="27"/>
          <w:szCs w:val="27"/>
        </w:rPr>
        <w:t xml:space="preserve"> з </w:t>
      </w:r>
      <w:r w:rsidR="00951DAF" w:rsidRPr="00935C30">
        <w:rPr>
          <w:color w:val="000000"/>
          <w:spacing w:val="-4"/>
          <w:sz w:val="27"/>
          <w:szCs w:val="27"/>
        </w:rPr>
        <w:t>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r w:rsidR="001A52A2" w:rsidRPr="00935C30">
        <w:rPr>
          <w:color w:val="000000"/>
          <w:spacing w:val="-4"/>
          <w:sz w:val="27"/>
          <w:szCs w:val="27"/>
        </w:rPr>
        <w:t xml:space="preserve"> (</w:t>
      </w:r>
      <w:r w:rsidR="00951DAF" w:rsidRPr="00935C30">
        <w:rPr>
          <w:color w:val="000000"/>
          <w:spacing w:val="-4"/>
          <w:sz w:val="27"/>
          <w:szCs w:val="27"/>
        </w:rPr>
        <w:t>Панченк</w:t>
      </w:r>
      <w:r w:rsidR="00A202A5" w:rsidRPr="00935C30">
        <w:rPr>
          <w:color w:val="000000"/>
          <w:spacing w:val="-4"/>
          <w:sz w:val="27"/>
          <w:szCs w:val="27"/>
        </w:rPr>
        <w:t>а</w:t>
      </w:r>
      <w:r w:rsidR="001A52A2" w:rsidRPr="00935C30">
        <w:rPr>
          <w:color w:val="000000"/>
          <w:spacing w:val="-4"/>
          <w:sz w:val="27"/>
          <w:szCs w:val="27"/>
        </w:rPr>
        <w:t xml:space="preserve">), </w:t>
      </w:r>
      <w:r w:rsidR="00492F1F" w:rsidRPr="00935C30">
        <w:rPr>
          <w:color w:val="000000"/>
          <w:spacing w:val="-4"/>
          <w:sz w:val="27"/>
          <w:szCs w:val="27"/>
        </w:rPr>
        <w:t xml:space="preserve">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w:t>
      </w:r>
      <w:proofErr w:type="spellStart"/>
      <w:r w:rsidR="00492F1F" w:rsidRPr="00935C30">
        <w:rPr>
          <w:color w:val="000000"/>
          <w:spacing w:val="-4"/>
          <w:sz w:val="27"/>
          <w:szCs w:val="27"/>
        </w:rPr>
        <w:t>діджиталізації</w:t>
      </w:r>
      <w:proofErr w:type="spellEnd"/>
      <w:r w:rsidR="003F4D40" w:rsidRPr="00935C30">
        <w:rPr>
          <w:color w:val="000000"/>
          <w:spacing w:val="-4"/>
          <w:sz w:val="27"/>
          <w:szCs w:val="27"/>
        </w:rPr>
        <w:t xml:space="preserve"> (Іванова)</w:t>
      </w:r>
      <w:r w:rsidR="00580C94" w:rsidRPr="00935C30">
        <w:rPr>
          <w:color w:val="000000"/>
          <w:spacing w:val="-4"/>
          <w:sz w:val="27"/>
          <w:szCs w:val="27"/>
        </w:rPr>
        <w:t>,</w:t>
      </w:r>
      <w:r w:rsidR="00A202A5" w:rsidRPr="00935C30">
        <w:rPr>
          <w:color w:val="000000"/>
          <w:spacing w:val="-4"/>
          <w:sz w:val="27"/>
          <w:szCs w:val="27"/>
        </w:rPr>
        <w:t xml:space="preserve"> </w:t>
      </w:r>
      <w:r w:rsidR="00B967EF" w:rsidRPr="00935C30">
        <w:rPr>
          <w:color w:val="000000"/>
          <w:spacing w:val="-4"/>
          <w:sz w:val="27"/>
          <w:szCs w:val="27"/>
        </w:rPr>
        <w:t xml:space="preserve">з питань охорони здоров’я, соціального захисту населення, освіти, культури, туризму, молоді та спорту (Норд), </w:t>
      </w:r>
      <w:r w:rsidR="00987233" w:rsidRPr="00935C30">
        <w:rPr>
          <w:color w:val="000000"/>
          <w:spacing w:val="-4"/>
          <w:sz w:val="27"/>
          <w:szCs w:val="27"/>
        </w:rPr>
        <w:t xml:space="preserve">першого </w:t>
      </w:r>
      <w:r w:rsidR="003846BF" w:rsidRPr="00935C30">
        <w:rPr>
          <w:color w:val="000000"/>
          <w:spacing w:val="-4"/>
          <w:sz w:val="27"/>
          <w:szCs w:val="27"/>
        </w:rPr>
        <w:t>заступника міського голови</w:t>
      </w:r>
      <w:r w:rsidR="00A202A5" w:rsidRPr="00935C30">
        <w:rPr>
          <w:color w:val="000000"/>
          <w:spacing w:val="-4"/>
          <w:sz w:val="27"/>
          <w:szCs w:val="27"/>
        </w:rPr>
        <w:t xml:space="preserve"> </w:t>
      </w:r>
      <w:proofErr w:type="spellStart"/>
      <w:r w:rsidR="00987233" w:rsidRPr="00935C30">
        <w:rPr>
          <w:color w:val="000000"/>
          <w:spacing w:val="-4"/>
          <w:sz w:val="27"/>
          <w:szCs w:val="27"/>
        </w:rPr>
        <w:t>Лукова</w:t>
      </w:r>
      <w:proofErr w:type="spellEnd"/>
      <w:r w:rsidR="00987233" w:rsidRPr="00935C30">
        <w:rPr>
          <w:color w:val="000000"/>
          <w:spacing w:val="-4"/>
          <w:sz w:val="27"/>
          <w:szCs w:val="27"/>
        </w:rPr>
        <w:t xml:space="preserve"> В.Д.</w:t>
      </w:r>
    </w:p>
    <w:p w14:paraId="0E80B15B" w14:textId="7BCFAD99" w:rsidR="00A157F1" w:rsidRPr="00935C30" w:rsidRDefault="00A157F1" w:rsidP="00935C30">
      <w:pPr>
        <w:pBdr>
          <w:top w:val="nil"/>
          <w:left w:val="nil"/>
          <w:bottom w:val="nil"/>
          <w:right w:val="nil"/>
          <w:between w:val="nil"/>
        </w:pBdr>
        <w:spacing w:line="228" w:lineRule="auto"/>
        <w:rPr>
          <w:color w:val="000000"/>
          <w:spacing w:val="-4"/>
          <w:sz w:val="27"/>
          <w:szCs w:val="27"/>
        </w:rPr>
      </w:pPr>
    </w:p>
    <w:p w14:paraId="6943CA61" w14:textId="0EA7CA6C" w:rsidR="00D32FD1" w:rsidRPr="00935C30" w:rsidRDefault="00D32FD1" w:rsidP="00935C30">
      <w:pPr>
        <w:pBdr>
          <w:top w:val="nil"/>
          <w:left w:val="nil"/>
          <w:bottom w:val="nil"/>
          <w:right w:val="nil"/>
          <w:between w:val="nil"/>
        </w:pBdr>
        <w:spacing w:line="228" w:lineRule="auto"/>
        <w:rPr>
          <w:color w:val="000000"/>
          <w:sz w:val="27"/>
          <w:szCs w:val="27"/>
        </w:rPr>
      </w:pPr>
    </w:p>
    <w:p w14:paraId="5582305B" w14:textId="212CB098" w:rsidR="00A42329" w:rsidRDefault="001A52A2" w:rsidP="00935C30">
      <w:pPr>
        <w:pBdr>
          <w:top w:val="nil"/>
          <w:left w:val="nil"/>
          <w:bottom w:val="nil"/>
          <w:right w:val="nil"/>
          <w:between w:val="nil"/>
        </w:pBdr>
        <w:spacing w:line="228" w:lineRule="auto"/>
        <w:rPr>
          <w:color w:val="000000"/>
          <w:sz w:val="28"/>
          <w:szCs w:val="28"/>
        </w:rPr>
      </w:pPr>
      <w:r w:rsidRPr="00935C30">
        <w:rPr>
          <w:color w:val="000000"/>
          <w:sz w:val="27"/>
          <w:szCs w:val="27"/>
        </w:rPr>
        <w:t>Міський голова</w:t>
      </w:r>
      <w:r w:rsidRPr="00935C30">
        <w:rPr>
          <w:color w:val="000000"/>
          <w:sz w:val="27"/>
          <w:szCs w:val="27"/>
        </w:rPr>
        <w:tab/>
      </w:r>
      <w:r w:rsidRPr="00935C30">
        <w:rPr>
          <w:color w:val="000000"/>
          <w:sz w:val="27"/>
          <w:szCs w:val="27"/>
        </w:rPr>
        <w:tab/>
      </w:r>
      <w:r w:rsidRPr="00935C30">
        <w:rPr>
          <w:color w:val="000000"/>
          <w:sz w:val="27"/>
          <w:szCs w:val="27"/>
        </w:rPr>
        <w:tab/>
      </w:r>
      <w:r w:rsidRPr="00935C30">
        <w:rPr>
          <w:color w:val="000000"/>
          <w:sz w:val="27"/>
          <w:szCs w:val="27"/>
        </w:rPr>
        <w:tab/>
      </w:r>
      <w:r w:rsidRPr="00935C30">
        <w:rPr>
          <w:color w:val="000000"/>
          <w:sz w:val="27"/>
          <w:szCs w:val="27"/>
        </w:rPr>
        <w:tab/>
      </w:r>
      <w:r w:rsidRPr="00935C30">
        <w:rPr>
          <w:color w:val="000000"/>
          <w:sz w:val="27"/>
          <w:szCs w:val="27"/>
        </w:rPr>
        <w:tab/>
      </w:r>
      <w:r w:rsidRPr="00935C30">
        <w:rPr>
          <w:color w:val="000000"/>
          <w:sz w:val="27"/>
          <w:szCs w:val="27"/>
        </w:rPr>
        <w:tab/>
      </w:r>
      <w:r w:rsidRPr="00935C30">
        <w:rPr>
          <w:color w:val="000000"/>
          <w:sz w:val="27"/>
          <w:szCs w:val="27"/>
        </w:rPr>
        <w:tab/>
        <w:t xml:space="preserve">   </w:t>
      </w:r>
      <w:r w:rsidR="00935C30">
        <w:rPr>
          <w:color w:val="000000"/>
          <w:sz w:val="27"/>
          <w:szCs w:val="27"/>
        </w:rPr>
        <w:t xml:space="preserve"> </w:t>
      </w:r>
      <w:r w:rsidRPr="00935C30">
        <w:rPr>
          <w:color w:val="000000"/>
          <w:sz w:val="27"/>
          <w:szCs w:val="27"/>
        </w:rPr>
        <w:t xml:space="preserve"> </w:t>
      </w:r>
      <w:r w:rsidR="002E6CE8" w:rsidRPr="00935C30">
        <w:rPr>
          <w:color w:val="000000"/>
          <w:sz w:val="27"/>
          <w:szCs w:val="27"/>
        </w:rPr>
        <w:t xml:space="preserve">   </w:t>
      </w:r>
      <w:r w:rsidRPr="00935C30">
        <w:rPr>
          <w:color w:val="000000"/>
          <w:sz w:val="27"/>
          <w:szCs w:val="27"/>
        </w:rPr>
        <w:t xml:space="preserve"> О. СЄНКЕВИЧ</w:t>
      </w:r>
      <w:r w:rsidR="00A42329">
        <w:rPr>
          <w:color w:val="000000"/>
          <w:sz w:val="28"/>
          <w:szCs w:val="28"/>
        </w:rPr>
        <w:br w:type="page"/>
      </w:r>
    </w:p>
    <w:p w14:paraId="1D669DE4" w14:textId="77777777" w:rsidR="00A42329" w:rsidRPr="00BE3E8F" w:rsidRDefault="00A42329" w:rsidP="00A42329">
      <w:pPr>
        <w:spacing w:line="360" w:lineRule="auto"/>
        <w:ind w:left="5670"/>
        <w:jc w:val="both"/>
        <w:rPr>
          <w:sz w:val="28"/>
          <w:szCs w:val="28"/>
        </w:rPr>
      </w:pPr>
      <w:r w:rsidRPr="00BE3E8F">
        <w:rPr>
          <w:sz w:val="28"/>
          <w:szCs w:val="28"/>
        </w:rPr>
        <w:lastRenderedPageBreak/>
        <w:t>ЗАТВЕРДЖЕНО</w:t>
      </w:r>
    </w:p>
    <w:p w14:paraId="04C40521" w14:textId="77777777" w:rsidR="00A42329" w:rsidRPr="00BE3E8F" w:rsidRDefault="00A42329" w:rsidP="00A42329">
      <w:pPr>
        <w:spacing w:line="360" w:lineRule="auto"/>
        <w:ind w:left="5670"/>
        <w:jc w:val="both"/>
        <w:rPr>
          <w:sz w:val="28"/>
          <w:szCs w:val="28"/>
        </w:rPr>
      </w:pPr>
      <w:r w:rsidRPr="00BE3E8F">
        <w:rPr>
          <w:sz w:val="28"/>
          <w:szCs w:val="28"/>
        </w:rPr>
        <w:t>рішення міської ради</w:t>
      </w:r>
    </w:p>
    <w:p w14:paraId="6F057989" w14:textId="77777777" w:rsidR="00A42329" w:rsidRPr="00BE3E8F" w:rsidRDefault="00A42329" w:rsidP="00A42329">
      <w:pPr>
        <w:spacing w:line="360" w:lineRule="auto"/>
        <w:ind w:left="5670"/>
        <w:jc w:val="both"/>
        <w:rPr>
          <w:sz w:val="28"/>
          <w:szCs w:val="28"/>
        </w:rPr>
      </w:pPr>
      <w:r w:rsidRPr="00BE3E8F">
        <w:rPr>
          <w:sz w:val="28"/>
          <w:szCs w:val="28"/>
        </w:rPr>
        <w:t>від_________________________</w:t>
      </w:r>
    </w:p>
    <w:p w14:paraId="40145F9A" w14:textId="77777777" w:rsidR="00A42329" w:rsidRPr="00BE3E8F" w:rsidRDefault="00A42329" w:rsidP="00A42329">
      <w:pPr>
        <w:shd w:val="clear" w:color="auto" w:fill="FFFFFF"/>
        <w:spacing w:line="360" w:lineRule="auto"/>
        <w:ind w:left="5670"/>
        <w:jc w:val="both"/>
        <w:rPr>
          <w:sz w:val="28"/>
          <w:szCs w:val="28"/>
        </w:rPr>
      </w:pPr>
      <w:r w:rsidRPr="00BE3E8F">
        <w:rPr>
          <w:sz w:val="28"/>
          <w:szCs w:val="28"/>
        </w:rPr>
        <w:t>№ _________________________</w:t>
      </w:r>
    </w:p>
    <w:p w14:paraId="68A460E6" w14:textId="77777777" w:rsidR="00A42329" w:rsidRPr="00BE3E8F" w:rsidRDefault="00A42329" w:rsidP="00A42329">
      <w:pPr>
        <w:shd w:val="clear" w:color="auto" w:fill="FFFFFF"/>
        <w:ind w:firstLine="851"/>
        <w:jc w:val="both"/>
        <w:rPr>
          <w:sz w:val="28"/>
          <w:szCs w:val="28"/>
        </w:rPr>
      </w:pPr>
    </w:p>
    <w:p w14:paraId="05263C1D" w14:textId="77777777" w:rsidR="00A42329" w:rsidRPr="00BE3E8F" w:rsidRDefault="00A42329" w:rsidP="00A42329">
      <w:pPr>
        <w:shd w:val="clear" w:color="auto" w:fill="FFFFFF"/>
        <w:jc w:val="center"/>
        <w:rPr>
          <w:spacing w:val="54"/>
          <w:sz w:val="28"/>
          <w:szCs w:val="28"/>
        </w:rPr>
      </w:pPr>
      <w:r w:rsidRPr="00BE3E8F">
        <w:rPr>
          <w:spacing w:val="54"/>
          <w:sz w:val="28"/>
          <w:szCs w:val="28"/>
        </w:rPr>
        <w:t>СТАТУТ</w:t>
      </w:r>
    </w:p>
    <w:p w14:paraId="26DCCEDF" w14:textId="77777777" w:rsidR="00A42329" w:rsidRPr="00BE3E8F" w:rsidRDefault="00A42329" w:rsidP="00A42329">
      <w:pPr>
        <w:shd w:val="clear" w:color="auto" w:fill="FFFFFF"/>
        <w:jc w:val="center"/>
        <w:rPr>
          <w:sz w:val="28"/>
          <w:szCs w:val="28"/>
        </w:rPr>
      </w:pPr>
      <w:r w:rsidRPr="00BE3E8F">
        <w:rPr>
          <w:sz w:val="28"/>
          <w:szCs w:val="28"/>
        </w:rPr>
        <w:t>КОМУНАЛЬНОГО ПІДПРИЄМСТВА</w:t>
      </w:r>
    </w:p>
    <w:p w14:paraId="7FF90C89" w14:textId="77777777" w:rsidR="00A42329" w:rsidRPr="00BE3E8F" w:rsidRDefault="00A42329" w:rsidP="00A42329">
      <w:pPr>
        <w:shd w:val="clear" w:color="auto" w:fill="FFFFFF"/>
        <w:jc w:val="center"/>
        <w:rPr>
          <w:sz w:val="28"/>
          <w:szCs w:val="28"/>
        </w:rPr>
      </w:pPr>
      <w:r w:rsidRPr="00BE3E8F">
        <w:rPr>
          <w:sz w:val="28"/>
          <w:szCs w:val="28"/>
        </w:rPr>
        <w:t>«МИКОЛАЇВСЬКИЙ МУНІЦИПАЛЬНИЙ ЯХТ-КЛУБ»</w:t>
      </w:r>
    </w:p>
    <w:p w14:paraId="1062E792" w14:textId="77777777" w:rsidR="00A42329" w:rsidRPr="00BE3E8F" w:rsidRDefault="00A42329" w:rsidP="00A42329">
      <w:pPr>
        <w:shd w:val="clear" w:color="auto" w:fill="FFFFFF"/>
        <w:jc w:val="both"/>
        <w:rPr>
          <w:sz w:val="28"/>
          <w:szCs w:val="28"/>
        </w:rPr>
      </w:pPr>
    </w:p>
    <w:p w14:paraId="3D5A92FF" w14:textId="77777777" w:rsidR="00A42329" w:rsidRPr="00BE3E8F" w:rsidRDefault="00A42329" w:rsidP="00A42329">
      <w:pPr>
        <w:pStyle w:val="a5"/>
        <w:ind w:left="0"/>
        <w:jc w:val="center"/>
        <w:rPr>
          <w:sz w:val="28"/>
          <w:szCs w:val="28"/>
        </w:rPr>
      </w:pPr>
      <w:r w:rsidRPr="00BE3E8F">
        <w:rPr>
          <w:sz w:val="28"/>
          <w:szCs w:val="28"/>
        </w:rPr>
        <w:t>1. Загальні положення</w:t>
      </w:r>
    </w:p>
    <w:p w14:paraId="56C61B00" w14:textId="77777777" w:rsidR="00A42329" w:rsidRPr="00BE3E8F" w:rsidRDefault="00A42329" w:rsidP="00A42329">
      <w:pPr>
        <w:shd w:val="clear" w:color="auto" w:fill="FFFFFF"/>
        <w:jc w:val="both"/>
        <w:rPr>
          <w:sz w:val="28"/>
          <w:szCs w:val="28"/>
        </w:rPr>
      </w:pPr>
    </w:p>
    <w:p w14:paraId="0906AB17" w14:textId="77777777" w:rsidR="00A42329" w:rsidRPr="00BE3E8F" w:rsidRDefault="00A42329" w:rsidP="00A42329">
      <w:pPr>
        <w:shd w:val="clear" w:color="auto" w:fill="FFFFFF"/>
        <w:ind w:firstLine="567"/>
        <w:jc w:val="both"/>
        <w:rPr>
          <w:sz w:val="28"/>
          <w:szCs w:val="28"/>
        </w:rPr>
      </w:pPr>
      <w:r w:rsidRPr="00BE3E8F">
        <w:rPr>
          <w:sz w:val="28"/>
          <w:szCs w:val="28"/>
        </w:rPr>
        <w:t>1.1.</w:t>
      </w:r>
      <w:r>
        <w:rPr>
          <w:sz w:val="28"/>
          <w:szCs w:val="28"/>
        </w:rPr>
        <w:t> </w:t>
      </w:r>
      <w:r w:rsidRPr="00BE3E8F">
        <w:rPr>
          <w:sz w:val="28"/>
          <w:szCs w:val="28"/>
        </w:rPr>
        <w:t>Комунальне підприємство «МИКОЛАЇВСЬКИЙ МУНІЦИПАЛЬНИЙ ЯХТ-КЛУБ»</w:t>
      </w:r>
      <w:r>
        <w:rPr>
          <w:sz w:val="28"/>
          <w:szCs w:val="28"/>
        </w:rPr>
        <w:t xml:space="preserve"> </w:t>
      </w:r>
      <w:r w:rsidRPr="00BE3E8F">
        <w:rPr>
          <w:sz w:val="28"/>
          <w:szCs w:val="28"/>
        </w:rPr>
        <w:t xml:space="preserve">(далі - Підприємство) є унітарним комерційним підприємством, заснованим на комунальній власності Миколаївської міської територіальної громади. </w:t>
      </w:r>
    </w:p>
    <w:p w14:paraId="5FDE4DE5" w14:textId="77777777" w:rsidR="00A42329" w:rsidRPr="00BE3E8F" w:rsidRDefault="00A42329" w:rsidP="00A42329">
      <w:pPr>
        <w:shd w:val="clear" w:color="auto" w:fill="FFFFFF"/>
        <w:ind w:firstLine="567"/>
        <w:jc w:val="both"/>
        <w:rPr>
          <w:sz w:val="28"/>
          <w:szCs w:val="28"/>
        </w:rPr>
      </w:pPr>
      <w:r w:rsidRPr="00BE3E8F">
        <w:rPr>
          <w:sz w:val="28"/>
          <w:szCs w:val="28"/>
        </w:rPr>
        <w:t>1.2. Засновником Підприємства є Миколаївська міська рада (далі - Засновник).</w:t>
      </w:r>
    </w:p>
    <w:p w14:paraId="6E5F4166" w14:textId="77777777" w:rsidR="00A42329" w:rsidRPr="00BE3E8F" w:rsidRDefault="00A42329" w:rsidP="00E67042">
      <w:pPr>
        <w:pStyle w:val="2"/>
        <w:keepNext w:val="0"/>
        <w:keepLines w:val="0"/>
        <w:shd w:val="clear" w:color="auto" w:fill="FFFFFF"/>
        <w:spacing w:before="0" w:after="0"/>
        <w:ind w:firstLine="567"/>
        <w:jc w:val="both"/>
        <w:rPr>
          <w:b w:val="0"/>
          <w:color w:val="163555"/>
          <w:sz w:val="28"/>
          <w:szCs w:val="28"/>
        </w:rPr>
      </w:pPr>
      <w:r w:rsidRPr="00BE3E8F">
        <w:rPr>
          <w:b w:val="0"/>
          <w:sz w:val="28"/>
          <w:szCs w:val="28"/>
        </w:rPr>
        <w:t>1.3. Підприємство у своїй діяльності підзвітне і підконтрольне Засновнику та безпосередньо підпорядковане управлінню транспортного комплексу,</w:t>
      </w:r>
      <w:r>
        <w:rPr>
          <w:b w:val="0"/>
          <w:sz w:val="28"/>
          <w:szCs w:val="28"/>
        </w:rPr>
        <w:t xml:space="preserve"> </w:t>
      </w:r>
      <w:r w:rsidRPr="00BE3E8F">
        <w:rPr>
          <w:b w:val="0"/>
          <w:sz w:val="28"/>
          <w:szCs w:val="28"/>
        </w:rPr>
        <w:t>зв’язку та телекомунікацій Миколаївської міської ради,</w:t>
      </w:r>
      <w:r w:rsidRPr="00BE3E8F">
        <w:rPr>
          <w:sz w:val="28"/>
          <w:szCs w:val="28"/>
        </w:rPr>
        <w:t xml:space="preserve"> </w:t>
      </w:r>
      <w:r w:rsidRPr="00BE3E8F">
        <w:rPr>
          <w:b w:val="0"/>
          <w:sz w:val="28"/>
          <w:szCs w:val="28"/>
        </w:rPr>
        <w:t>що одночасно є уповноваженим органом Засновника (далі - Уповноважений орган).</w:t>
      </w:r>
    </w:p>
    <w:p w14:paraId="575CE5E2" w14:textId="77777777" w:rsidR="00A42329" w:rsidRPr="00BE3E8F" w:rsidRDefault="00A42329" w:rsidP="00A42329">
      <w:pPr>
        <w:shd w:val="clear" w:color="auto" w:fill="FFFFFF"/>
        <w:ind w:firstLine="567"/>
        <w:jc w:val="both"/>
        <w:rPr>
          <w:sz w:val="28"/>
          <w:szCs w:val="28"/>
        </w:rPr>
      </w:pPr>
      <w:r w:rsidRPr="00BE3E8F">
        <w:rPr>
          <w:sz w:val="28"/>
          <w:szCs w:val="28"/>
        </w:rPr>
        <w:t>1.4. У своїй діяльності Підприємство керується і здійснює свою діяльність відповідно до Конституції України, Законів України, актів Президента України, Кабінету Міністрів України, інших нормативно-правових актів, рішень Миколаївської міської ради, виконавчого комітету Миколаївської міської ради, розпоряджень міського голови, документів Уповноваженого органу та положень цього Статуту.</w:t>
      </w:r>
    </w:p>
    <w:p w14:paraId="21EBE472" w14:textId="77777777" w:rsidR="00A42329" w:rsidRPr="00BE3E8F" w:rsidRDefault="00A42329" w:rsidP="00A42329">
      <w:pPr>
        <w:shd w:val="clear" w:color="auto" w:fill="FFFFFF"/>
        <w:ind w:firstLine="567"/>
        <w:jc w:val="both"/>
        <w:rPr>
          <w:sz w:val="28"/>
          <w:szCs w:val="28"/>
        </w:rPr>
      </w:pPr>
      <w:r w:rsidRPr="00BE3E8F">
        <w:rPr>
          <w:sz w:val="28"/>
          <w:szCs w:val="28"/>
        </w:rPr>
        <w:t>1.5. Найменування Підприємства: КОМУНАЛЬНЕ ПІДПРИЄМСТВО «МИКОЛАЇВСЬКИЙ МУНІЦИПАЛЬНИЙ ЯХТ-КЛУБ»</w:t>
      </w:r>
      <w:r>
        <w:rPr>
          <w:sz w:val="28"/>
          <w:szCs w:val="28"/>
        </w:rPr>
        <w:t>.</w:t>
      </w:r>
    </w:p>
    <w:p w14:paraId="71A7BEFB" w14:textId="77777777" w:rsidR="00A42329" w:rsidRPr="00BE3E8F" w:rsidRDefault="00A42329" w:rsidP="00A42329">
      <w:pPr>
        <w:shd w:val="clear" w:color="auto" w:fill="FFFFFF"/>
        <w:ind w:firstLine="567"/>
        <w:jc w:val="both"/>
        <w:rPr>
          <w:sz w:val="28"/>
          <w:szCs w:val="28"/>
        </w:rPr>
      </w:pPr>
      <w:r w:rsidRPr="00BE3E8F">
        <w:rPr>
          <w:sz w:val="28"/>
          <w:szCs w:val="28"/>
        </w:rPr>
        <w:t>1.5.1. Скорочене найменування: КП «МИКОЛАЇВСЬКИЙ МУНІЦИПАЛЬНИЙ ЯХТ-КЛУБ»</w:t>
      </w:r>
      <w:r>
        <w:rPr>
          <w:sz w:val="28"/>
          <w:szCs w:val="28"/>
        </w:rPr>
        <w:t>.</w:t>
      </w:r>
    </w:p>
    <w:p w14:paraId="4B568DA8" w14:textId="4BC135A3" w:rsidR="00A42329" w:rsidRPr="00BE3E8F" w:rsidRDefault="00A42329" w:rsidP="00A42329">
      <w:pPr>
        <w:pStyle w:val="ad"/>
        <w:spacing w:before="0" w:beforeAutospacing="0" w:after="0" w:afterAutospacing="0"/>
        <w:ind w:firstLine="567"/>
        <w:jc w:val="both"/>
        <w:rPr>
          <w:color w:val="001E2B"/>
          <w:sz w:val="28"/>
          <w:szCs w:val="28"/>
          <w:lang w:val="uk-UA"/>
        </w:rPr>
      </w:pPr>
      <w:r w:rsidRPr="00BE3E8F">
        <w:rPr>
          <w:color w:val="001E2B"/>
          <w:sz w:val="28"/>
          <w:szCs w:val="28"/>
          <w:lang w:val="uk-UA"/>
        </w:rPr>
        <w:t>1.5.2.</w:t>
      </w:r>
      <w:r>
        <w:rPr>
          <w:color w:val="001E2B"/>
          <w:sz w:val="28"/>
          <w:szCs w:val="28"/>
          <w:lang w:val="uk-UA"/>
        </w:rPr>
        <w:t> </w:t>
      </w:r>
      <w:r w:rsidRPr="00BE3E8F">
        <w:rPr>
          <w:color w:val="001E2B"/>
          <w:sz w:val="28"/>
          <w:szCs w:val="28"/>
          <w:lang w:val="uk-UA"/>
        </w:rPr>
        <w:t>Місцезнаходження Підприємства: Україна, м</w:t>
      </w:r>
      <w:r w:rsidR="00077C14">
        <w:rPr>
          <w:color w:val="001E2B"/>
          <w:sz w:val="28"/>
          <w:szCs w:val="28"/>
          <w:lang w:val="uk-UA"/>
        </w:rPr>
        <w:t>.</w:t>
      </w:r>
      <w:r w:rsidRPr="00BE3E8F">
        <w:rPr>
          <w:color w:val="001E2B"/>
          <w:sz w:val="28"/>
          <w:szCs w:val="28"/>
          <w:lang w:val="uk-UA"/>
        </w:rPr>
        <w:t xml:space="preserve"> Миколаїв, </w:t>
      </w:r>
      <w:r w:rsidRPr="00BE3E8F">
        <w:rPr>
          <w:color w:val="000000"/>
          <w:sz w:val="28"/>
          <w:szCs w:val="28"/>
          <w:shd w:val="clear" w:color="auto" w:fill="FFFFFF"/>
          <w:lang w:val="uk-UA"/>
        </w:rPr>
        <w:t xml:space="preserve">проспект Героїв України, 2/4. </w:t>
      </w:r>
    </w:p>
    <w:p w14:paraId="52854437" w14:textId="77777777" w:rsidR="00A42329" w:rsidRPr="00BE3E8F" w:rsidRDefault="00A42329" w:rsidP="00A42329">
      <w:pPr>
        <w:shd w:val="clear" w:color="auto" w:fill="FFFFFF"/>
        <w:jc w:val="both"/>
        <w:rPr>
          <w:sz w:val="28"/>
          <w:szCs w:val="28"/>
        </w:rPr>
      </w:pPr>
    </w:p>
    <w:p w14:paraId="5D96D82E" w14:textId="77777777" w:rsidR="00A42329" w:rsidRPr="00BE3E8F" w:rsidRDefault="00A42329" w:rsidP="00A42329">
      <w:pPr>
        <w:pStyle w:val="a5"/>
        <w:shd w:val="clear" w:color="auto" w:fill="FFFFFF"/>
        <w:ind w:left="0"/>
        <w:jc w:val="center"/>
        <w:rPr>
          <w:sz w:val="28"/>
          <w:szCs w:val="28"/>
        </w:rPr>
      </w:pPr>
      <w:r w:rsidRPr="00BE3E8F">
        <w:rPr>
          <w:sz w:val="28"/>
          <w:szCs w:val="28"/>
        </w:rPr>
        <w:t>2. Мета і предмет (види) діяльності Підприємства</w:t>
      </w:r>
    </w:p>
    <w:p w14:paraId="7EF0539E" w14:textId="77777777" w:rsidR="00A42329" w:rsidRPr="00BE3E8F" w:rsidRDefault="00A42329" w:rsidP="00A42329">
      <w:pPr>
        <w:shd w:val="clear" w:color="auto" w:fill="FFFFFF"/>
        <w:jc w:val="both"/>
        <w:rPr>
          <w:sz w:val="28"/>
          <w:szCs w:val="28"/>
        </w:rPr>
      </w:pPr>
    </w:p>
    <w:p w14:paraId="64C4DEB7" w14:textId="77777777" w:rsidR="00A42329" w:rsidRPr="00BE3E8F" w:rsidRDefault="00A42329" w:rsidP="00A42329">
      <w:pPr>
        <w:shd w:val="clear" w:color="auto" w:fill="FFFFFF"/>
        <w:ind w:firstLine="567"/>
        <w:jc w:val="both"/>
        <w:rPr>
          <w:sz w:val="28"/>
          <w:szCs w:val="28"/>
        </w:rPr>
      </w:pPr>
      <w:r w:rsidRPr="00BE3E8F">
        <w:rPr>
          <w:sz w:val="28"/>
          <w:szCs w:val="28"/>
        </w:rPr>
        <w:t>2.1.</w:t>
      </w:r>
      <w:r>
        <w:rPr>
          <w:sz w:val="28"/>
          <w:szCs w:val="28"/>
        </w:rPr>
        <w:t> </w:t>
      </w:r>
      <w:r w:rsidRPr="00BE3E8F">
        <w:rPr>
          <w:sz w:val="28"/>
          <w:szCs w:val="28"/>
        </w:rPr>
        <w:t xml:space="preserve">Головною метою діяльності Підприємства є: організація діяльності яхт-клубу та надання послуг представникам водного транспорту.  </w:t>
      </w:r>
    </w:p>
    <w:p w14:paraId="6FA0F84E" w14:textId="77777777" w:rsidR="00A42329" w:rsidRDefault="00A42329" w:rsidP="00A42329">
      <w:pPr>
        <w:shd w:val="clear" w:color="auto" w:fill="FFFFFF"/>
        <w:ind w:firstLine="567"/>
        <w:jc w:val="both"/>
        <w:rPr>
          <w:sz w:val="28"/>
          <w:szCs w:val="28"/>
        </w:rPr>
      </w:pPr>
      <w:r w:rsidRPr="00BE3E8F">
        <w:rPr>
          <w:sz w:val="28"/>
          <w:szCs w:val="28"/>
        </w:rPr>
        <w:t>2.2.</w:t>
      </w:r>
      <w:r>
        <w:rPr>
          <w:sz w:val="28"/>
          <w:szCs w:val="28"/>
        </w:rPr>
        <w:t> </w:t>
      </w:r>
      <w:r w:rsidRPr="00BE3E8F">
        <w:rPr>
          <w:sz w:val="28"/>
          <w:szCs w:val="28"/>
        </w:rPr>
        <w:t xml:space="preserve">Предметом господарської діяльності Підприємства для реалізації зазначеної мети є: </w:t>
      </w:r>
    </w:p>
    <w:p w14:paraId="0D62C2C6" w14:textId="4E33904C" w:rsidR="00A42329" w:rsidRPr="00BE3E8F" w:rsidRDefault="00A42329" w:rsidP="00A42329">
      <w:pPr>
        <w:shd w:val="clear" w:color="auto" w:fill="FFFFFF"/>
        <w:ind w:firstLine="567"/>
        <w:jc w:val="both"/>
        <w:rPr>
          <w:color w:val="001E2B"/>
          <w:sz w:val="28"/>
          <w:szCs w:val="28"/>
        </w:rPr>
      </w:pPr>
      <w:r w:rsidRPr="00BE3E8F">
        <w:rPr>
          <w:color w:val="001E2B"/>
          <w:sz w:val="28"/>
          <w:szCs w:val="28"/>
        </w:rPr>
        <w:t>2.2.1.</w:t>
      </w:r>
      <w:r w:rsidR="00077C14">
        <w:rPr>
          <w:color w:val="001E2B"/>
          <w:sz w:val="28"/>
          <w:szCs w:val="28"/>
        </w:rPr>
        <w:t> </w:t>
      </w:r>
      <w:r w:rsidRPr="00BE3E8F">
        <w:rPr>
          <w:color w:val="001E2B"/>
          <w:sz w:val="28"/>
          <w:szCs w:val="28"/>
        </w:rPr>
        <w:t xml:space="preserve">організація регат і крейсерських плавань; </w:t>
      </w:r>
    </w:p>
    <w:p w14:paraId="20D6D1EA" w14:textId="2B338489" w:rsidR="00A42329" w:rsidRPr="00BE3E8F" w:rsidRDefault="00A42329" w:rsidP="00A42329">
      <w:pPr>
        <w:pStyle w:val="ad"/>
        <w:spacing w:before="0" w:beforeAutospacing="0" w:after="0" w:afterAutospacing="0"/>
        <w:ind w:firstLine="567"/>
        <w:jc w:val="both"/>
        <w:rPr>
          <w:color w:val="001E2B"/>
          <w:sz w:val="28"/>
          <w:szCs w:val="28"/>
          <w:lang w:val="uk-UA"/>
        </w:rPr>
      </w:pPr>
      <w:r w:rsidRPr="00BE3E8F">
        <w:rPr>
          <w:color w:val="001E2B"/>
          <w:sz w:val="28"/>
          <w:szCs w:val="28"/>
          <w:lang w:val="uk-UA"/>
        </w:rPr>
        <w:t>2.2.2.</w:t>
      </w:r>
      <w:r w:rsidR="00077C14">
        <w:rPr>
          <w:color w:val="001E2B"/>
          <w:sz w:val="28"/>
          <w:szCs w:val="28"/>
          <w:lang w:val="uk-UA"/>
        </w:rPr>
        <w:t> </w:t>
      </w:r>
      <w:r w:rsidRPr="00BE3E8F">
        <w:rPr>
          <w:color w:val="001E2B"/>
          <w:sz w:val="28"/>
          <w:szCs w:val="28"/>
          <w:lang w:val="uk-UA"/>
        </w:rPr>
        <w:t xml:space="preserve">забезпечення базування водного транспорту ; </w:t>
      </w:r>
    </w:p>
    <w:p w14:paraId="6C3FC962" w14:textId="727035D6" w:rsidR="00A42329" w:rsidRPr="00BE3E8F" w:rsidRDefault="00A42329" w:rsidP="00A42329">
      <w:pPr>
        <w:pStyle w:val="ad"/>
        <w:spacing w:before="0" w:beforeAutospacing="0" w:after="0" w:afterAutospacing="0"/>
        <w:ind w:firstLine="567"/>
        <w:jc w:val="both"/>
        <w:rPr>
          <w:color w:val="001E2B"/>
          <w:sz w:val="28"/>
          <w:szCs w:val="28"/>
          <w:lang w:val="uk-UA"/>
        </w:rPr>
      </w:pPr>
      <w:r w:rsidRPr="00BE3E8F">
        <w:rPr>
          <w:color w:val="001E2B"/>
          <w:sz w:val="28"/>
          <w:szCs w:val="28"/>
          <w:lang w:val="uk-UA"/>
        </w:rPr>
        <w:t>2.2.3.</w:t>
      </w:r>
      <w:r w:rsidR="00077C14">
        <w:rPr>
          <w:color w:val="001E2B"/>
          <w:sz w:val="28"/>
          <w:szCs w:val="28"/>
          <w:lang w:val="uk-UA"/>
        </w:rPr>
        <w:t> </w:t>
      </w:r>
      <w:r w:rsidRPr="00BE3E8F">
        <w:rPr>
          <w:color w:val="001E2B"/>
          <w:sz w:val="28"/>
          <w:szCs w:val="28"/>
          <w:lang w:val="uk-UA"/>
        </w:rPr>
        <w:t xml:space="preserve">експлуатація та обслуговування причальних споруд; </w:t>
      </w:r>
    </w:p>
    <w:p w14:paraId="661DAA76" w14:textId="3E75B16A" w:rsidR="00A42329" w:rsidRPr="00BE3E8F" w:rsidRDefault="00A42329" w:rsidP="00A42329">
      <w:pPr>
        <w:pStyle w:val="ad"/>
        <w:spacing w:before="0" w:beforeAutospacing="0" w:after="0" w:afterAutospacing="0"/>
        <w:ind w:firstLine="567"/>
        <w:jc w:val="both"/>
        <w:rPr>
          <w:color w:val="001E2B"/>
          <w:sz w:val="28"/>
          <w:szCs w:val="28"/>
          <w:lang w:val="uk-UA"/>
        </w:rPr>
      </w:pPr>
      <w:r w:rsidRPr="00BE3E8F">
        <w:rPr>
          <w:color w:val="001E2B"/>
          <w:sz w:val="28"/>
          <w:szCs w:val="28"/>
          <w:lang w:val="uk-UA"/>
        </w:rPr>
        <w:lastRenderedPageBreak/>
        <w:t>2.2.4.</w:t>
      </w:r>
      <w:r w:rsidR="00077C14">
        <w:rPr>
          <w:color w:val="001E2B"/>
          <w:sz w:val="28"/>
          <w:szCs w:val="28"/>
          <w:lang w:val="uk-UA"/>
        </w:rPr>
        <w:t> </w:t>
      </w:r>
      <w:r w:rsidRPr="00BE3E8F">
        <w:rPr>
          <w:color w:val="001E2B"/>
          <w:sz w:val="28"/>
          <w:szCs w:val="28"/>
          <w:lang w:val="uk-UA"/>
        </w:rPr>
        <w:t>організація спуску на воду та підйом маломірних суден;</w:t>
      </w:r>
    </w:p>
    <w:p w14:paraId="1B21666F" w14:textId="44241662" w:rsidR="00A42329" w:rsidRPr="00BE3E8F" w:rsidRDefault="00A42329" w:rsidP="00A42329">
      <w:pPr>
        <w:pStyle w:val="ad"/>
        <w:spacing w:before="0" w:beforeAutospacing="0" w:after="0" w:afterAutospacing="0"/>
        <w:ind w:firstLine="567"/>
        <w:jc w:val="both"/>
        <w:rPr>
          <w:color w:val="001E2B"/>
          <w:sz w:val="28"/>
          <w:szCs w:val="28"/>
          <w:lang w:val="uk-UA"/>
        </w:rPr>
      </w:pPr>
      <w:r w:rsidRPr="00BE3E8F">
        <w:rPr>
          <w:color w:val="001E2B"/>
          <w:sz w:val="28"/>
          <w:szCs w:val="28"/>
          <w:lang w:val="uk-UA"/>
        </w:rPr>
        <w:t>2.2.5.</w:t>
      </w:r>
      <w:r w:rsidR="00077C14">
        <w:rPr>
          <w:color w:val="001E2B"/>
          <w:sz w:val="28"/>
          <w:szCs w:val="28"/>
          <w:lang w:val="uk-UA"/>
        </w:rPr>
        <w:t> </w:t>
      </w:r>
      <w:r w:rsidRPr="00BE3E8F">
        <w:rPr>
          <w:color w:val="001E2B"/>
          <w:sz w:val="28"/>
          <w:szCs w:val="28"/>
          <w:lang w:val="uk-UA"/>
        </w:rPr>
        <w:t>ремонт та сервісне обслуговування водного транспорту;</w:t>
      </w:r>
    </w:p>
    <w:p w14:paraId="6B636393" w14:textId="377B9681" w:rsidR="00A42329" w:rsidRPr="00BE3E8F" w:rsidRDefault="00A42329" w:rsidP="00A42329">
      <w:pPr>
        <w:pStyle w:val="ad"/>
        <w:spacing w:before="0" w:beforeAutospacing="0" w:after="0" w:afterAutospacing="0"/>
        <w:ind w:firstLine="567"/>
        <w:jc w:val="both"/>
        <w:rPr>
          <w:color w:val="001E2B"/>
          <w:sz w:val="28"/>
          <w:szCs w:val="28"/>
          <w:lang w:val="uk-UA"/>
        </w:rPr>
      </w:pPr>
      <w:r w:rsidRPr="00BE3E8F">
        <w:rPr>
          <w:color w:val="001E2B"/>
          <w:sz w:val="28"/>
          <w:szCs w:val="28"/>
          <w:lang w:val="uk-UA"/>
        </w:rPr>
        <w:t>2.2.6.</w:t>
      </w:r>
      <w:r w:rsidR="00077C14">
        <w:rPr>
          <w:color w:val="001E2B"/>
          <w:sz w:val="28"/>
          <w:szCs w:val="28"/>
          <w:lang w:val="uk-UA"/>
        </w:rPr>
        <w:t> </w:t>
      </w:r>
      <w:r w:rsidRPr="00BE3E8F">
        <w:rPr>
          <w:color w:val="001E2B"/>
          <w:sz w:val="28"/>
          <w:szCs w:val="28"/>
          <w:lang w:val="uk-UA"/>
        </w:rPr>
        <w:t>організація послуг з оренди водного транспорту та пасажирських перевезень;</w:t>
      </w:r>
    </w:p>
    <w:p w14:paraId="5EEFE188" w14:textId="1B4991BB" w:rsidR="00A42329" w:rsidRPr="00BE3E8F" w:rsidRDefault="00A42329" w:rsidP="00A42329">
      <w:pPr>
        <w:pStyle w:val="ad"/>
        <w:spacing w:before="0" w:beforeAutospacing="0" w:after="0" w:afterAutospacing="0"/>
        <w:ind w:firstLine="567"/>
        <w:jc w:val="both"/>
        <w:rPr>
          <w:color w:val="001E2B"/>
          <w:sz w:val="28"/>
          <w:szCs w:val="28"/>
          <w:lang w:val="uk-UA"/>
        </w:rPr>
      </w:pPr>
      <w:r w:rsidRPr="00BE3E8F">
        <w:rPr>
          <w:color w:val="001E2B"/>
          <w:sz w:val="28"/>
          <w:szCs w:val="28"/>
          <w:lang w:val="uk-UA"/>
        </w:rPr>
        <w:t>2.2.7.</w:t>
      </w:r>
      <w:r w:rsidR="00077C14">
        <w:rPr>
          <w:color w:val="001E2B"/>
          <w:sz w:val="28"/>
          <w:szCs w:val="28"/>
          <w:lang w:val="uk-UA"/>
        </w:rPr>
        <w:t> </w:t>
      </w:r>
      <w:r w:rsidRPr="00BE3E8F">
        <w:rPr>
          <w:color w:val="001E2B"/>
          <w:sz w:val="28"/>
          <w:szCs w:val="28"/>
          <w:lang w:val="uk-UA"/>
        </w:rPr>
        <w:t>надання послуг представникам водного транспорту;</w:t>
      </w:r>
    </w:p>
    <w:p w14:paraId="33AC043C" w14:textId="12957233" w:rsidR="00A42329" w:rsidRPr="00BE3E8F" w:rsidRDefault="00A42329" w:rsidP="00A42329">
      <w:pPr>
        <w:pStyle w:val="ad"/>
        <w:spacing w:before="0" w:beforeAutospacing="0" w:after="0" w:afterAutospacing="0"/>
        <w:ind w:firstLine="567"/>
        <w:jc w:val="both"/>
        <w:rPr>
          <w:color w:val="001E2B"/>
          <w:sz w:val="28"/>
          <w:szCs w:val="28"/>
          <w:lang w:val="uk-UA"/>
        </w:rPr>
      </w:pPr>
      <w:r w:rsidRPr="00BE3E8F">
        <w:rPr>
          <w:color w:val="001E2B"/>
          <w:sz w:val="28"/>
          <w:szCs w:val="28"/>
          <w:lang w:val="uk-UA"/>
        </w:rPr>
        <w:t>2.2.8.</w:t>
      </w:r>
      <w:r w:rsidR="00077C14">
        <w:rPr>
          <w:color w:val="001E2B"/>
          <w:sz w:val="28"/>
          <w:szCs w:val="28"/>
          <w:lang w:val="uk-UA"/>
        </w:rPr>
        <w:t> </w:t>
      </w:r>
      <w:r w:rsidRPr="00BE3E8F">
        <w:rPr>
          <w:color w:val="001E2B"/>
          <w:sz w:val="28"/>
          <w:szCs w:val="28"/>
          <w:lang w:val="uk-UA"/>
        </w:rPr>
        <w:t>організація заходів безпеки на воді</w:t>
      </w:r>
      <w:r w:rsidR="00077C14">
        <w:rPr>
          <w:color w:val="001E2B"/>
          <w:sz w:val="28"/>
          <w:szCs w:val="28"/>
          <w:lang w:val="uk-UA"/>
        </w:rPr>
        <w:t>.</w:t>
      </w:r>
    </w:p>
    <w:p w14:paraId="692B45DD" w14:textId="77777777" w:rsidR="00A42329" w:rsidRPr="00BE3E8F" w:rsidRDefault="00A42329" w:rsidP="00A42329">
      <w:pPr>
        <w:shd w:val="clear" w:color="auto" w:fill="FFFFFF"/>
        <w:tabs>
          <w:tab w:val="left" w:pos="1418"/>
        </w:tabs>
        <w:ind w:firstLine="567"/>
        <w:jc w:val="both"/>
        <w:rPr>
          <w:sz w:val="28"/>
          <w:szCs w:val="28"/>
        </w:rPr>
      </w:pPr>
      <w:r w:rsidRPr="00BE3E8F">
        <w:rPr>
          <w:sz w:val="28"/>
          <w:szCs w:val="28"/>
        </w:rPr>
        <w:t>2.3. Відповідно до  мети створення, визначеної цим Статутом, та (або) поточних потреб Миколаївської міської територіальної громади, Підприємство має право здійснювати інші види господарської діяльності (у тому числі зовнішньоекономічної), що не суперечать чинному законодавству України.</w:t>
      </w:r>
    </w:p>
    <w:p w14:paraId="3C2427D8" w14:textId="0A4ABCC3" w:rsidR="00A42329" w:rsidRPr="00BE3E8F" w:rsidRDefault="00A42329" w:rsidP="00A42329">
      <w:pPr>
        <w:shd w:val="clear" w:color="auto" w:fill="FFFFFF"/>
        <w:ind w:firstLine="567"/>
        <w:jc w:val="both"/>
        <w:rPr>
          <w:sz w:val="28"/>
          <w:szCs w:val="28"/>
        </w:rPr>
      </w:pPr>
      <w:r w:rsidRPr="00BE3E8F">
        <w:rPr>
          <w:sz w:val="28"/>
          <w:szCs w:val="28"/>
        </w:rPr>
        <w:t xml:space="preserve">2.4. Усі види господарської діяльності, які згідно з чинним законодавством України потребують спеціальних дозволів (ліцензій, патентів, </w:t>
      </w:r>
      <w:proofErr w:type="spellStart"/>
      <w:r w:rsidRPr="00BE3E8F">
        <w:rPr>
          <w:sz w:val="28"/>
          <w:szCs w:val="28"/>
        </w:rPr>
        <w:t>свідоцтв</w:t>
      </w:r>
      <w:proofErr w:type="spellEnd"/>
      <w:r w:rsidRPr="00BE3E8F">
        <w:rPr>
          <w:sz w:val="28"/>
          <w:szCs w:val="28"/>
        </w:rPr>
        <w:t>, сертифікатів тощо), здійснюються Підприємством лише після їх одержання.</w:t>
      </w:r>
    </w:p>
    <w:p w14:paraId="52196D46" w14:textId="77777777" w:rsidR="00A42329" w:rsidRPr="00BE3E8F" w:rsidRDefault="00A42329" w:rsidP="00A42329">
      <w:pPr>
        <w:shd w:val="clear" w:color="auto" w:fill="FFFFFF"/>
        <w:jc w:val="both"/>
        <w:rPr>
          <w:sz w:val="28"/>
          <w:szCs w:val="28"/>
        </w:rPr>
      </w:pPr>
    </w:p>
    <w:p w14:paraId="3481EE2C" w14:textId="77777777" w:rsidR="00A42329" w:rsidRPr="00BE3E8F" w:rsidRDefault="00A42329" w:rsidP="00A42329">
      <w:pPr>
        <w:pStyle w:val="a5"/>
        <w:shd w:val="clear" w:color="auto" w:fill="FFFFFF"/>
        <w:ind w:left="0"/>
        <w:jc w:val="center"/>
        <w:rPr>
          <w:sz w:val="28"/>
          <w:szCs w:val="28"/>
        </w:rPr>
      </w:pPr>
      <w:r w:rsidRPr="00BE3E8F">
        <w:rPr>
          <w:sz w:val="28"/>
          <w:szCs w:val="28"/>
        </w:rPr>
        <w:t>3. Юридичний статус Підприємства</w:t>
      </w:r>
    </w:p>
    <w:p w14:paraId="779ADC5B" w14:textId="77777777" w:rsidR="00A42329" w:rsidRPr="00BE3E8F" w:rsidRDefault="00A42329" w:rsidP="00A42329">
      <w:pPr>
        <w:shd w:val="clear" w:color="auto" w:fill="FFFFFF"/>
        <w:jc w:val="both"/>
        <w:rPr>
          <w:sz w:val="28"/>
          <w:szCs w:val="28"/>
        </w:rPr>
      </w:pPr>
    </w:p>
    <w:p w14:paraId="0B048F1D" w14:textId="77777777" w:rsidR="00A42329" w:rsidRPr="00BE3E8F" w:rsidRDefault="00A42329" w:rsidP="00A42329">
      <w:pPr>
        <w:shd w:val="clear" w:color="auto" w:fill="FFFFFF"/>
        <w:ind w:firstLine="567"/>
        <w:jc w:val="both"/>
        <w:rPr>
          <w:sz w:val="28"/>
          <w:szCs w:val="28"/>
        </w:rPr>
      </w:pPr>
      <w:r w:rsidRPr="00BE3E8F">
        <w:rPr>
          <w:sz w:val="28"/>
          <w:szCs w:val="28"/>
        </w:rPr>
        <w:t>3.1. Підприємство є юридичною особою публічного права, має самостійний баланс, має печатки (штампи) і бланки зі своїм найменуванням, ідентифікаційним кодом та іншими реквізитами.</w:t>
      </w:r>
    </w:p>
    <w:p w14:paraId="48F30F58" w14:textId="77777777" w:rsidR="00A42329" w:rsidRPr="00BE3E8F" w:rsidRDefault="00A42329" w:rsidP="00A42329">
      <w:pPr>
        <w:shd w:val="clear" w:color="auto" w:fill="FFFFFF"/>
        <w:ind w:firstLine="567"/>
        <w:jc w:val="both"/>
        <w:rPr>
          <w:sz w:val="28"/>
          <w:szCs w:val="28"/>
        </w:rPr>
      </w:pPr>
      <w:r w:rsidRPr="00BE3E8F">
        <w:rPr>
          <w:sz w:val="28"/>
          <w:szCs w:val="28"/>
        </w:rPr>
        <w:t>3.2. Підприємство, як суб’єкт господарювання:</w:t>
      </w:r>
    </w:p>
    <w:p w14:paraId="2FA08B92" w14:textId="77777777" w:rsidR="00A42329" w:rsidRPr="00BE3E8F" w:rsidRDefault="00A42329" w:rsidP="00A42329">
      <w:pPr>
        <w:shd w:val="clear" w:color="auto" w:fill="FFFFFF"/>
        <w:ind w:firstLine="567"/>
        <w:jc w:val="both"/>
        <w:rPr>
          <w:sz w:val="28"/>
          <w:szCs w:val="28"/>
        </w:rPr>
      </w:pPr>
      <w:r w:rsidRPr="00BE3E8F">
        <w:rPr>
          <w:sz w:val="28"/>
          <w:szCs w:val="28"/>
        </w:rPr>
        <w:t>3.2.1. самостійно планує, організовує і здійснює свою господарську діяльність відповідно до положень цього Статуту та вимог чинного законодавства України з урахуванням показників затвердженого річного фінансового плану Підприємства тощо;</w:t>
      </w:r>
    </w:p>
    <w:p w14:paraId="3D172965" w14:textId="77777777" w:rsidR="00A42329" w:rsidRPr="00BE3E8F" w:rsidRDefault="00A42329" w:rsidP="00A42329">
      <w:pPr>
        <w:shd w:val="clear" w:color="auto" w:fill="FFFFFF"/>
        <w:ind w:firstLine="567"/>
        <w:jc w:val="both"/>
        <w:rPr>
          <w:sz w:val="28"/>
          <w:szCs w:val="28"/>
        </w:rPr>
      </w:pPr>
      <w:r w:rsidRPr="00BE3E8F">
        <w:rPr>
          <w:sz w:val="28"/>
          <w:szCs w:val="28"/>
        </w:rPr>
        <w:t>3.2.2. надає послуги, виконує роботи та реалізовує продукцію (товари) за договірними цінами або цінами (тарифами), встановленими відповідно до вимог чинного законодавства України;</w:t>
      </w:r>
    </w:p>
    <w:p w14:paraId="3C9BDADD" w14:textId="77777777" w:rsidR="00A42329" w:rsidRPr="00BE3E8F" w:rsidRDefault="00A42329" w:rsidP="00A42329">
      <w:pPr>
        <w:shd w:val="clear" w:color="auto" w:fill="FFFFFF"/>
        <w:ind w:firstLine="567"/>
        <w:jc w:val="both"/>
        <w:rPr>
          <w:sz w:val="28"/>
          <w:szCs w:val="28"/>
        </w:rPr>
      </w:pPr>
      <w:r w:rsidRPr="00BE3E8F">
        <w:rPr>
          <w:sz w:val="28"/>
          <w:szCs w:val="28"/>
        </w:rPr>
        <w:t>3.2.3. відкриває рахунки в банках та інших фінансово-кредитних установах;</w:t>
      </w:r>
    </w:p>
    <w:p w14:paraId="42281B97" w14:textId="77777777" w:rsidR="00A42329" w:rsidRPr="00BE3E8F" w:rsidRDefault="00A42329" w:rsidP="00A42329">
      <w:pPr>
        <w:shd w:val="clear" w:color="auto" w:fill="FFFFFF"/>
        <w:ind w:firstLine="567"/>
        <w:jc w:val="both"/>
        <w:rPr>
          <w:sz w:val="28"/>
          <w:szCs w:val="28"/>
        </w:rPr>
      </w:pPr>
      <w:r w:rsidRPr="00BE3E8F">
        <w:rPr>
          <w:sz w:val="28"/>
          <w:szCs w:val="28"/>
        </w:rPr>
        <w:t>3.2.4. для здійснення господарської діяльності залучає і використовує матеріально-технічні, фінансові, трудові та інші види ресурсів, використання яких не заборонено чинним законодавством України;</w:t>
      </w:r>
    </w:p>
    <w:p w14:paraId="17B73864" w14:textId="70383B16" w:rsidR="00A42329" w:rsidRPr="00BE3E8F" w:rsidRDefault="00A42329" w:rsidP="00A42329">
      <w:pPr>
        <w:shd w:val="clear" w:color="auto" w:fill="FFFFFF"/>
        <w:ind w:firstLine="567"/>
        <w:jc w:val="both"/>
        <w:rPr>
          <w:sz w:val="28"/>
          <w:szCs w:val="28"/>
        </w:rPr>
      </w:pPr>
      <w:r w:rsidRPr="00BE3E8F">
        <w:rPr>
          <w:sz w:val="28"/>
          <w:szCs w:val="28"/>
        </w:rPr>
        <w:t>3.2.5. здійснює реконструкцію, модернізацію, будівництво, поточний та капітальний ремонт</w:t>
      </w:r>
      <w:r w:rsidR="00077C14">
        <w:rPr>
          <w:sz w:val="28"/>
          <w:szCs w:val="28"/>
        </w:rPr>
        <w:t>и</w:t>
      </w:r>
      <w:r w:rsidRPr="00BE3E8F">
        <w:rPr>
          <w:sz w:val="28"/>
          <w:szCs w:val="28"/>
        </w:rPr>
        <w:t xml:space="preserve"> закріпленого за Підприємством комунального майна у встановленому чинним законодавством України порядку;</w:t>
      </w:r>
    </w:p>
    <w:p w14:paraId="6AFB0135" w14:textId="77777777" w:rsidR="00A42329" w:rsidRPr="00BE3E8F" w:rsidRDefault="00A42329" w:rsidP="00A42329">
      <w:pPr>
        <w:shd w:val="clear" w:color="auto" w:fill="FFFFFF"/>
        <w:ind w:firstLine="567"/>
        <w:jc w:val="both"/>
        <w:rPr>
          <w:sz w:val="28"/>
          <w:szCs w:val="28"/>
        </w:rPr>
      </w:pPr>
      <w:r w:rsidRPr="00BE3E8F">
        <w:rPr>
          <w:sz w:val="28"/>
          <w:szCs w:val="28"/>
        </w:rPr>
        <w:t>3.2.6. укладає господарські договори, угоди, контракти (інші правочини) з підприємствами, установами та організаціями незалежно від форм власності, а також з фізичними особами відповідно до чинного законодавства України та обмежень, встановлених нормативно-правовими (розпорядчими) актами органів місцевого самоврядування та цим Статутом;</w:t>
      </w:r>
    </w:p>
    <w:p w14:paraId="3A6A46E4" w14:textId="77777777" w:rsidR="00A42329" w:rsidRPr="00BE3E8F" w:rsidRDefault="00A42329" w:rsidP="00A42329">
      <w:pPr>
        <w:shd w:val="clear" w:color="auto" w:fill="FFFFFF"/>
        <w:ind w:firstLine="567"/>
        <w:jc w:val="both"/>
        <w:rPr>
          <w:sz w:val="28"/>
          <w:szCs w:val="28"/>
        </w:rPr>
      </w:pPr>
      <w:r w:rsidRPr="00BE3E8F">
        <w:rPr>
          <w:sz w:val="28"/>
          <w:szCs w:val="28"/>
        </w:rPr>
        <w:t>3.2.7. набуває майнові та немайнові права, виступає позивачем та/або відповідачем (третьою особою) у судових справах;</w:t>
      </w:r>
    </w:p>
    <w:p w14:paraId="1A2E5D64" w14:textId="77777777" w:rsidR="00A42329" w:rsidRPr="00BE3E8F" w:rsidRDefault="00A42329" w:rsidP="00A42329">
      <w:pPr>
        <w:shd w:val="clear" w:color="auto" w:fill="FFFFFF"/>
        <w:ind w:firstLine="567"/>
        <w:jc w:val="both"/>
        <w:rPr>
          <w:sz w:val="28"/>
          <w:szCs w:val="28"/>
        </w:rPr>
      </w:pPr>
      <w:r w:rsidRPr="00BE3E8F">
        <w:rPr>
          <w:sz w:val="28"/>
          <w:szCs w:val="28"/>
        </w:rPr>
        <w:t xml:space="preserve">3.2.8. може звертатися у порядку, передбаченому чинним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w:t>
      </w:r>
      <w:r w:rsidRPr="00BE3E8F">
        <w:rPr>
          <w:sz w:val="28"/>
          <w:szCs w:val="28"/>
        </w:rPr>
        <w:lastRenderedPageBreak/>
        <w:t>форм власності, для отримання інформації, необхідної для виконання покладених на Підприємство завдань;</w:t>
      </w:r>
    </w:p>
    <w:p w14:paraId="7FC18085" w14:textId="77777777" w:rsidR="00A42329" w:rsidRPr="00BE3E8F" w:rsidRDefault="00A42329" w:rsidP="00A42329">
      <w:pPr>
        <w:shd w:val="clear" w:color="auto" w:fill="FFFFFF"/>
        <w:ind w:firstLine="567"/>
        <w:jc w:val="both"/>
        <w:rPr>
          <w:sz w:val="28"/>
          <w:szCs w:val="28"/>
        </w:rPr>
      </w:pPr>
      <w:r w:rsidRPr="00BE3E8F">
        <w:rPr>
          <w:sz w:val="28"/>
          <w:szCs w:val="28"/>
        </w:rPr>
        <w:t>3.2.9. з урахуванням показників затвердженого річного фінансового плану самостійно визначає свою організаційну структуру, встановлює чисельність працівників і штатний розпис, якщо інше не передбачено відповідними рішеннями органів місцевого самоврядування;</w:t>
      </w:r>
    </w:p>
    <w:p w14:paraId="3D6C5B30" w14:textId="77777777" w:rsidR="00A42329" w:rsidRPr="00BE3E8F" w:rsidRDefault="00A42329" w:rsidP="00A42329">
      <w:pPr>
        <w:shd w:val="clear" w:color="auto" w:fill="FFFFFF"/>
        <w:ind w:firstLine="567"/>
        <w:jc w:val="both"/>
        <w:rPr>
          <w:sz w:val="28"/>
          <w:szCs w:val="28"/>
        </w:rPr>
      </w:pPr>
      <w:r w:rsidRPr="00BE3E8F">
        <w:rPr>
          <w:sz w:val="28"/>
          <w:szCs w:val="28"/>
        </w:rPr>
        <w:t>3.2.10. за погодженням із Засновником: створює філії, представництва, відділення та інші відокремлені структурні підрозділи без статусу юридичної особи; виступає засновником (учасником) інших юридичних осіб;</w:t>
      </w:r>
    </w:p>
    <w:p w14:paraId="00F3176F" w14:textId="77777777" w:rsidR="00A42329" w:rsidRPr="00BE3E8F" w:rsidRDefault="00A42329" w:rsidP="00A42329">
      <w:pPr>
        <w:shd w:val="clear" w:color="auto" w:fill="FFFFFF"/>
        <w:ind w:firstLine="567"/>
        <w:jc w:val="both"/>
        <w:rPr>
          <w:sz w:val="28"/>
          <w:szCs w:val="28"/>
        </w:rPr>
      </w:pPr>
      <w:r w:rsidRPr="00BE3E8F">
        <w:rPr>
          <w:sz w:val="28"/>
          <w:szCs w:val="28"/>
        </w:rPr>
        <w:t>3.2.11. в установленому порядку та з урахуванням нормативно-правових (розпорядчих) актів органів місцевого самоврядування складає і виконує затверджений річний фінансовий план;</w:t>
      </w:r>
    </w:p>
    <w:p w14:paraId="08D6AC62" w14:textId="77777777" w:rsidR="00A42329" w:rsidRPr="00BE3E8F" w:rsidRDefault="00A42329" w:rsidP="00A42329">
      <w:pPr>
        <w:shd w:val="clear" w:color="auto" w:fill="FFFFFF"/>
        <w:ind w:firstLine="567"/>
        <w:jc w:val="both"/>
        <w:rPr>
          <w:sz w:val="28"/>
          <w:szCs w:val="28"/>
        </w:rPr>
      </w:pPr>
      <w:r w:rsidRPr="00BE3E8F">
        <w:rPr>
          <w:sz w:val="28"/>
          <w:szCs w:val="28"/>
        </w:rPr>
        <w:t>3.2.12. веде бухгалтерський облік, складає та подає фінансову, статистичну, кадрову та іншу звітність згідно із чинним законодавством України;</w:t>
      </w:r>
    </w:p>
    <w:p w14:paraId="2E9FE1C7" w14:textId="77777777" w:rsidR="00A42329" w:rsidRPr="00BE3E8F" w:rsidRDefault="00A42329" w:rsidP="00A42329">
      <w:pPr>
        <w:shd w:val="clear" w:color="auto" w:fill="FFFFFF"/>
        <w:ind w:firstLine="567"/>
        <w:jc w:val="both"/>
        <w:rPr>
          <w:sz w:val="28"/>
          <w:szCs w:val="28"/>
        </w:rPr>
      </w:pPr>
      <w:r w:rsidRPr="00BE3E8F">
        <w:rPr>
          <w:sz w:val="28"/>
          <w:szCs w:val="28"/>
        </w:rPr>
        <w:t>3.2.13. у порядку, визначеному чинним законодавством України та нормативно-правовими (розпорядчими) актами органів місцевого самоврядування, оприлюднює публічну інформацію про свою діяльність;</w:t>
      </w:r>
    </w:p>
    <w:p w14:paraId="46A55AC8" w14:textId="77777777" w:rsidR="00A42329" w:rsidRPr="00BE3E8F" w:rsidRDefault="00A42329" w:rsidP="00A42329">
      <w:pPr>
        <w:shd w:val="clear" w:color="auto" w:fill="FFFFFF"/>
        <w:ind w:firstLine="567"/>
        <w:jc w:val="both"/>
        <w:rPr>
          <w:sz w:val="28"/>
          <w:szCs w:val="28"/>
        </w:rPr>
      </w:pPr>
      <w:r w:rsidRPr="00BE3E8F">
        <w:rPr>
          <w:sz w:val="28"/>
          <w:szCs w:val="28"/>
        </w:rPr>
        <w:t>3.2.14. отримує згоду Уповноваженого органу щодо здійснення значного господарського зобов'язання. Під значним  господарським зобов’язанням слід розуміти господарське зобов’язання, якщо ринкова вартість майна, робіт, послуг, що є його предметом, становить 10 і більше відсотків вартості активів підприємства, за даними останньої річної фінансової звітності;</w:t>
      </w:r>
    </w:p>
    <w:p w14:paraId="509897CA" w14:textId="77777777" w:rsidR="00A42329" w:rsidRPr="00BE3E8F" w:rsidRDefault="00A42329" w:rsidP="00A42329">
      <w:pPr>
        <w:shd w:val="clear" w:color="auto" w:fill="FFFFFF"/>
        <w:ind w:firstLine="567"/>
        <w:jc w:val="both"/>
        <w:rPr>
          <w:sz w:val="28"/>
          <w:szCs w:val="28"/>
        </w:rPr>
      </w:pPr>
      <w:r w:rsidRPr="00BE3E8F">
        <w:rPr>
          <w:sz w:val="28"/>
          <w:szCs w:val="28"/>
        </w:rPr>
        <w:t>3.2.15. на вимогу Засновника, Уповноваженого органу надає необхідну інформацію у встановлені ним строки;</w:t>
      </w:r>
    </w:p>
    <w:p w14:paraId="0903FC8C" w14:textId="77777777" w:rsidR="00A42329" w:rsidRPr="00BE3E8F" w:rsidRDefault="00A42329" w:rsidP="00A42329">
      <w:pPr>
        <w:shd w:val="clear" w:color="auto" w:fill="FFFFFF"/>
        <w:ind w:firstLine="567"/>
        <w:jc w:val="both"/>
        <w:rPr>
          <w:sz w:val="28"/>
          <w:szCs w:val="28"/>
        </w:rPr>
      </w:pPr>
      <w:r w:rsidRPr="00BE3E8F">
        <w:rPr>
          <w:sz w:val="28"/>
          <w:szCs w:val="28"/>
        </w:rPr>
        <w:t>3.2.16. виконує інші вимоги чинного законодавства, що стосуються суб'єктів господарювання комунальної форми власності.</w:t>
      </w:r>
    </w:p>
    <w:p w14:paraId="78FC4A5E" w14:textId="77777777" w:rsidR="00A42329" w:rsidRPr="00BE3E8F" w:rsidRDefault="00A42329" w:rsidP="00A42329">
      <w:pPr>
        <w:shd w:val="clear" w:color="auto" w:fill="FFFFFF"/>
        <w:ind w:firstLine="567"/>
        <w:jc w:val="both"/>
        <w:rPr>
          <w:sz w:val="28"/>
          <w:szCs w:val="28"/>
        </w:rPr>
      </w:pPr>
      <w:r w:rsidRPr="00BE3E8F">
        <w:rPr>
          <w:sz w:val="28"/>
          <w:szCs w:val="28"/>
        </w:rPr>
        <w:t>3.3. Підприємство не несе відповідальності за зобов’язаннями Засновника та його уповноважених органів, які у свою чергу не несуть відповідальності за зобов’язаннями Підприємства, крім випадків, передбачених чинним законодавством України.</w:t>
      </w:r>
    </w:p>
    <w:p w14:paraId="01BDEB3E" w14:textId="77777777" w:rsidR="00A42329" w:rsidRPr="00BE3E8F" w:rsidRDefault="00A42329" w:rsidP="00A42329">
      <w:pPr>
        <w:shd w:val="clear" w:color="auto" w:fill="FFFFFF"/>
        <w:jc w:val="both"/>
        <w:rPr>
          <w:sz w:val="28"/>
          <w:szCs w:val="28"/>
        </w:rPr>
      </w:pPr>
    </w:p>
    <w:p w14:paraId="6DF65CFF" w14:textId="77777777" w:rsidR="00A42329" w:rsidRPr="00A42329" w:rsidRDefault="00A42329" w:rsidP="00A42329">
      <w:pPr>
        <w:pStyle w:val="a5"/>
        <w:shd w:val="clear" w:color="auto" w:fill="FFFFFF"/>
        <w:ind w:left="0"/>
        <w:jc w:val="center"/>
        <w:rPr>
          <w:sz w:val="28"/>
          <w:szCs w:val="28"/>
        </w:rPr>
      </w:pPr>
      <w:r w:rsidRPr="00A42329">
        <w:rPr>
          <w:sz w:val="28"/>
          <w:szCs w:val="28"/>
        </w:rPr>
        <w:t>4. Майно та фінансування діяльності Підприємства</w:t>
      </w:r>
    </w:p>
    <w:p w14:paraId="1F5A9AAD" w14:textId="77777777" w:rsidR="00A42329" w:rsidRPr="00BE3E8F" w:rsidRDefault="00A42329" w:rsidP="00A42329">
      <w:pPr>
        <w:shd w:val="clear" w:color="auto" w:fill="FFFFFF"/>
        <w:jc w:val="both"/>
        <w:rPr>
          <w:sz w:val="28"/>
          <w:szCs w:val="28"/>
        </w:rPr>
      </w:pPr>
    </w:p>
    <w:p w14:paraId="71ECA8F3" w14:textId="77777777" w:rsidR="00A42329" w:rsidRPr="00BE3E8F" w:rsidRDefault="00A42329" w:rsidP="00A42329">
      <w:pPr>
        <w:shd w:val="clear" w:color="auto" w:fill="FFFFFF"/>
        <w:ind w:firstLine="567"/>
        <w:jc w:val="both"/>
        <w:rPr>
          <w:sz w:val="28"/>
          <w:szCs w:val="28"/>
        </w:rPr>
      </w:pPr>
      <w:r w:rsidRPr="00BE3E8F">
        <w:rPr>
          <w:sz w:val="28"/>
          <w:szCs w:val="28"/>
        </w:rPr>
        <w:t>4.1. Все майно, передане Підприємству відповідно до рішення про його створення, а також передане Підприємству, придбане, або виготовлене ним в період здійснення його господарської діяльності, є комунальною власністю Миколаївської міської територіальної громади і закріплюється за Підприємством на праві господарського відання.</w:t>
      </w:r>
    </w:p>
    <w:p w14:paraId="1F1A64C5" w14:textId="77777777" w:rsidR="00A42329" w:rsidRPr="00BE3E8F" w:rsidRDefault="00A42329" w:rsidP="00A42329">
      <w:pPr>
        <w:shd w:val="clear" w:color="auto" w:fill="FFFFFF"/>
        <w:ind w:firstLine="567"/>
        <w:jc w:val="both"/>
        <w:rPr>
          <w:sz w:val="28"/>
          <w:szCs w:val="28"/>
        </w:rPr>
      </w:pPr>
      <w:r w:rsidRPr="00BE3E8F">
        <w:rPr>
          <w:sz w:val="28"/>
          <w:szCs w:val="28"/>
        </w:rPr>
        <w:t>4.2. Засновник безпосередньо або через уповноважені ним виконавчі органи здійснює контроль за обліком та використанням (розпорядженням) закріпленого за Підприємством комунального майна.</w:t>
      </w:r>
    </w:p>
    <w:p w14:paraId="5298A205" w14:textId="77777777" w:rsidR="00A42329" w:rsidRPr="00BE3E8F" w:rsidRDefault="00A42329" w:rsidP="00A42329">
      <w:pPr>
        <w:shd w:val="clear" w:color="auto" w:fill="FFFFFF"/>
        <w:ind w:firstLine="567"/>
        <w:jc w:val="both"/>
        <w:rPr>
          <w:sz w:val="28"/>
          <w:szCs w:val="28"/>
        </w:rPr>
      </w:pPr>
      <w:r w:rsidRPr="00BE3E8F">
        <w:rPr>
          <w:sz w:val="28"/>
          <w:szCs w:val="28"/>
        </w:rPr>
        <w:t>4.3. Підприємство забезпечує належне зберігання та утримання усього майна, що передане Підприємству, придбане або виготовлене ним й закріплене за Підприємством на праві господарського відання. </w:t>
      </w:r>
    </w:p>
    <w:p w14:paraId="448C8C75" w14:textId="77777777" w:rsidR="00A42329" w:rsidRPr="00BE3E8F" w:rsidRDefault="00A42329" w:rsidP="00A42329">
      <w:pPr>
        <w:shd w:val="clear" w:color="auto" w:fill="FFFFFF"/>
        <w:ind w:firstLine="567"/>
        <w:jc w:val="both"/>
        <w:rPr>
          <w:sz w:val="28"/>
          <w:szCs w:val="28"/>
        </w:rPr>
      </w:pPr>
      <w:r w:rsidRPr="00BE3E8F">
        <w:rPr>
          <w:sz w:val="28"/>
          <w:szCs w:val="28"/>
        </w:rPr>
        <w:lastRenderedPageBreak/>
        <w:t>4.4. Джерелами формування майна та фінансування діяльності Підприємства є:</w:t>
      </w:r>
    </w:p>
    <w:p w14:paraId="5EF53AE5" w14:textId="77777777" w:rsidR="00A42329" w:rsidRPr="00BE3E8F" w:rsidRDefault="00A42329" w:rsidP="00A42329">
      <w:pPr>
        <w:shd w:val="clear" w:color="auto" w:fill="FFFFFF"/>
        <w:ind w:firstLine="567"/>
        <w:jc w:val="both"/>
        <w:rPr>
          <w:sz w:val="28"/>
          <w:szCs w:val="28"/>
        </w:rPr>
      </w:pPr>
      <w:r w:rsidRPr="00BE3E8F">
        <w:rPr>
          <w:sz w:val="28"/>
          <w:szCs w:val="28"/>
        </w:rPr>
        <w:t>4.4.1. грошові та майнові внески Засновника;</w:t>
      </w:r>
    </w:p>
    <w:p w14:paraId="00E14D98" w14:textId="77777777" w:rsidR="00A42329" w:rsidRPr="00BE3E8F" w:rsidRDefault="00A42329" w:rsidP="00A42329">
      <w:pPr>
        <w:shd w:val="clear" w:color="auto" w:fill="FFFFFF"/>
        <w:ind w:firstLine="567"/>
        <w:jc w:val="both"/>
        <w:rPr>
          <w:sz w:val="28"/>
          <w:szCs w:val="28"/>
        </w:rPr>
      </w:pPr>
      <w:r w:rsidRPr="00BE3E8F">
        <w:rPr>
          <w:sz w:val="28"/>
          <w:szCs w:val="28"/>
        </w:rPr>
        <w:t>4.4.2. доходи від здійснення господарської діяльності;</w:t>
      </w:r>
    </w:p>
    <w:p w14:paraId="5E6A70FF" w14:textId="77777777" w:rsidR="00A42329" w:rsidRPr="00BE3E8F" w:rsidRDefault="00A42329" w:rsidP="00A42329">
      <w:pPr>
        <w:shd w:val="clear" w:color="auto" w:fill="FFFFFF"/>
        <w:ind w:firstLine="567"/>
        <w:jc w:val="both"/>
        <w:rPr>
          <w:sz w:val="28"/>
          <w:szCs w:val="28"/>
        </w:rPr>
      </w:pPr>
      <w:r w:rsidRPr="00BE3E8F">
        <w:rPr>
          <w:sz w:val="28"/>
          <w:szCs w:val="28"/>
        </w:rPr>
        <w:t>4.4.3. майно та кошти, що надходять у рамках виконання державних та/або міських цільових програм;</w:t>
      </w:r>
    </w:p>
    <w:p w14:paraId="347DC9FE" w14:textId="77777777" w:rsidR="00A42329" w:rsidRPr="00BE3E8F" w:rsidRDefault="00A42329" w:rsidP="00A42329">
      <w:pPr>
        <w:shd w:val="clear" w:color="auto" w:fill="FFFFFF"/>
        <w:ind w:firstLine="567"/>
        <w:jc w:val="both"/>
        <w:rPr>
          <w:sz w:val="28"/>
          <w:szCs w:val="28"/>
        </w:rPr>
      </w:pPr>
      <w:r w:rsidRPr="00BE3E8F">
        <w:rPr>
          <w:sz w:val="28"/>
          <w:szCs w:val="28"/>
        </w:rPr>
        <w:t>4.4.4. майно, придбане у юридичних та/або фізичних осіб у встановленому чинним законодавством України порядку;</w:t>
      </w:r>
    </w:p>
    <w:p w14:paraId="58BAF508" w14:textId="77777777" w:rsidR="00A42329" w:rsidRPr="00BE3E8F" w:rsidRDefault="00A42329" w:rsidP="00A42329">
      <w:pPr>
        <w:shd w:val="clear" w:color="auto" w:fill="FFFFFF"/>
        <w:ind w:firstLine="567"/>
        <w:jc w:val="both"/>
        <w:rPr>
          <w:sz w:val="28"/>
          <w:szCs w:val="28"/>
        </w:rPr>
      </w:pPr>
      <w:r w:rsidRPr="00BE3E8F">
        <w:rPr>
          <w:sz w:val="28"/>
          <w:szCs w:val="28"/>
        </w:rPr>
        <w:t>4.4.5. кредити (позики) банків та/або інших кредиторів;</w:t>
      </w:r>
    </w:p>
    <w:p w14:paraId="175712FE" w14:textId="77777777" w:rsidR="00A42329" w:rsidRPr="00BE3E8F" w:rsidRDefault="00A42329" w:rsidP="00A42329">
      <w:pPr>
        <w:shd w:val="clear" w:color="auto" w:fill="FFFFFF"/>
        <w:ind w:firstLine="567"/>
        <w:jc w:val="both"/>
        <w:rPr>
          <w:sz w:val="28"/>
          <w:szCs w:val="28"/>
        </w:rPr>
      </w:pPr>
      <w:r w:rsidRPr="00BE3E8F">
        <w:rPr>
          <w:sz w:val="28"/>
          <w:szCs w:val="28"/>
        </w:rPr>
        <w:t>4.4.6. майно та кошти, що надходять безоплатно та/або у вигляді безповоротної фінансової допомоги чи добровільних благодійних внесків, пожертвувань тощо юридичних і фізичних осіб;</w:t>
      </w:r>
    </w:p>
    <w:p w14:paraId="02806103" w14:textId="77777777" w:rsidR="00A42329" w:rsidRPr="00BE3E8F" w:rsidRDefault="00A42329" w:rsidP="00A42329">
      <w:pPr>
        <w:shd w:val="clear" w:color="auto" w:fill="FFFFFF"/>
        <w:ind w:firstLine="567"/>
        <w:jc w:val="both"/>
        <w:rPr>
          <w:sz w:val="28"/>
          <w:szCs w:val="28"/>
        </w:rPr>
      </w:pPr>
      <w:r w:rsidRPr="00BE3E8F">
        <w:rPr>
          <w:sz w:val="28"/>
          <w:szCs w:val="28"/>
        </w:rPr>
        <w:t>4.4.7. майно, виготовлене Підприємством;</w:t>
      </w:r>
    </w:p>
    <w:p w14:paraId="12164F30" w14:textId="77777777" w:rsidR="00A42329" w:rsidRPr="00BE3E8F" w:rsidRDefault="00A42329" w:rsidP="00A42329">
      <w:pPr>
        <w:shd w:val="clear" w:color="auto" w:fill="FFFFFF"/>
        <w:ind w:firstLine="567"/>
        <w:jc w:val="both"/>
        <w:rPr>
          <w:sz w:val="28"/>
          <w:szCs w:val="28"/>
        </w:rPr>
      </w:pPr>
      <w:r w:rsidRPr="00BE3E8F">
        <w:rPr>
          <w:sz w:val="28"/>
          <w:szCs w:val="28"/>
        </w:rPr>
        <w:t>4.4.8. інші джерела, не заборонені чинним законодавством України.</w:t>
      </w:r>
    </w:p>
    <w:p w14:paraId="7CE8A686" w14:textId="77777777" w:rsidR="00A42329" w:rsidRPr="00BE3E8F" w:rsidRDefault="00A42329" w:rsidP="00A42329">
      <w:pPr>
        <w:shd w:val="clear" w:color="auto" w:fill="FFFFFF"/>
        <w:ind w:firstLine="567"/>
        <w:jc w:val="both"/>
        <w:rPr>
          <w:sz w:val="28"/>
          <w:szCs w:val="28"/>
        </w:rPr>
      </w:pPr>
      <w:r w:rsidRPr="00BE3E8F">
        <w:rPr>
          <w:sz w:val="28"/>
          <w:szCs w:val="28"/>
        </w:rPr>
        <w:t>4.5. Відчуження та передача під заставу (інше обтяження) закріпленого за Підприємством комунального майна здійснюється за рішенням Засновника відповідно до вимог чинного законодавства України.</w:t>
      </w:r>
    </w:p>
    <w:p w14:paraId="04495B78" w14:textId="77777777" w:rsidR="00A42329" w:rsidRPr="00BE3E8F" w:rsidRDefault="00A42329" w:rsidP="00A42329">
      <w:pPr>
        <w:shd w:val="clear" w:color="auto" w:fill="FFFFFF"/>
        <w:ind w:firstLine="567"/>
        <w:jc w:val="both"/>
        <w:rPr>
          <w:sz w:val="28"/>
          <w:szCs w:val="28"/>
        </w:rPr>
      </w:pPr>
      <w:r w:rsidRPr="00BE3E8F">
        <w:rPr>
          <w:sz w:val="28"/>
          <w:szCs w:val="28"/>
        </w:rPr>
        <w:t>4.6. Володіння, користування і розпорядження закріпленим за Підприємством комунальним майном здійснюється відповідно до вимог чинного законодавства України та з урахуванням нормативно-правових (розпорядчих) актів органів місцевого самоврядування.</w:t>
      </w:r>
    </w:p>
    <w:p w14:paraId="0D46B695" w14:textId="44CDDD0F" w:rsidR="00A42329" w:rsidRPr="00BE3E8F" w:rsidRDefault="00A42329" w:rsidP="00A42329">
      <w:pPr>
        <w:pStyle w:val="ad"/>
        <w:spacing w:before="0" w:beforeAutospacing="0" w:after="0" w:afterAutospacing="0"/>
        <w:ind w:firstLine="567"/>
        <w:jc w:val="both"/>
        <w:rPr>
          <w:color w:val="001E2B"/>
          <w:sz w:val="28"/>
          <w:szCs w:val="28"/>
          <w:lang w:val="uk-UA"/>
        </w:rPr>
      </w:pPr>
      <w:r w:rsidRPr="00BE3E8F">
        <w:rPr>
          <w:sz w:val="28"/>
          <w:szCs w:val="28"/>
          <w:lang w:val="uk-UA"/>
        </w:rPr>
        <w:t>4.7.</w:t>
      </w:r>
      <w:r>
        <w:rPr>
          <w:sz w:val="28"/>
          <w:szCs w:val="28"/>
          <w:lang w:val="uk-UA"/>
        </w:rPr>
        <w:t> </w:t>
      </w:r>
      <w:r w:rsidRPr="00BE3E8F">
        <w:rPr>
          <w:color w:val="001E2B"/>
          <w:sz w:val="28"/>
          <w:szCs w:val="28"/>
          <w:lang w:val="uk-UA"/>
        </w:rPr>
        <w:t xml:space="preserve">Для здійснення господарської діяльності Підприємства Власник – Миколаївська міська рада створює статутний фонд у розмірі 142578,50 гривень у вигляді комунального майна  (причальних споруд та підсобних приміщень) з балансовою вартістю 128203,50 </w:t>
      </w:r>
      <w:r w:rsidRPr="00BE3E8F">
        <w:rPr>
          <w:color w:val="000000"/>
          <w:sz w:val="28"/>
          <w:szCs w:val="28"/>
          <w:shd w:val="clear" w:color="auto" w:fill="FFFFFF"/>
          <w:lang w:val="uk-UA"/>
        </w:rPr>
        <w:t xml:space="preserve">гривень </w:t>
      </w:r>
      <w:r w:rsidR="00120B08">
        <w:rPr>
          <w:color w:val="000000"/>
          <w:sz w:val="28"/>
          <w:szCs w:val="28"/>
          <w:shd w:val="clear" w:color="auto" w:fill="FFFFFF"/>
          <w:lang w:val="uk-UA"/>
        </w:rPr>
        <w:t>-</w:t>
      </w:r>
      <w:r w:rsidRPr="00BE3E8F">
        <w:rPr>
          <w:color w:val="000000"/>
          <w:sz w:val="28"/>
          <w:szCs w:val="28"/>
          <w:shd w:val="clear" w:color="auto" w:fill="FFFFFF"/>
          <w:lang w:val="uk-UA"/>
        </w:rPr>
        <w:t xml:space="preserve"> </w:t>
      </w:r>
      <w:proofErr w:type="spellStart"/>
      <w:r w:rsidRPr="00BE3E8F">
        <w:rPr>
          <w:color w:val="000000"/>
          <w:sz w:val="28"/>
          <w:szCs w:val="28"/>
          <w:shd w:val="clear" w:color="auto" w:fill="FFFFFF"/>
          <w:lang w:val="uk-UA"/>
        </w:rPr>
        <w:t>просп</w:t>
      </w:r>
      <w:proofErr w:type="spellEnd"/>
      <w:r w:rsidR="00120B08">
        <w:rPr>
          <w:color w:val="000000"/>
          <w:sz w:val="28"/>
          <w:szCs w:val="28"/>
          <w:shd w:val="clear" w:color="auto" w:fill="FFFFFF"/>
          <w:lang w:val="uk-UA"/>
        </w:rPr>
        <w:t>.</w:t>
      </w:r>
      <w:r w:rsidRPr="00BE3E8F">
        <w:rPr>
          <w:color w:val="000000"/>
          <w:sz w:val="28"/>
          <w:szCs w:val="28"/>
          <w:shd w:val="clear" w:color="auto" w:fill="FFFFFF"/>
          <w:lang w:val="uk-UA"/>
        </w:rPr>
        <w:t xml:space="preserve"> Героїв України, 2/4, з балансовою вартістю 143750,00</w:t>
      </w:r>
      <w:r w:rsidR="00120B08">
        <w:rPr>
          <w:color w:val="000000"/>
          <w:sz w:val="28"/>
          <w:szCs w:val="28"/>
          <w:shd w:val="clear" w:color="auto" w:fill="FFFFFF"/>
          <w:lang w:val="uk-UA"/>
        </w:rPr>
        <w:t xml:space="preserve"> гривень </w:t>
      </w:r>
      <w:r w:rsidRPr="00BE3E8F">
        <w:rPr>
          <w:color w:val="000000"/>
          <w:sz w:val="28"/>
          <w:szCs w:val="28"/>
          <w:shd w:val="clear" w:color="auto" w:fill="FFFFFF"/>
          <w:lang w:val="uk-UA"/>
        </w:rPr>
        <w:t xml:space="preserve"> -</w:t>
      </w:r>
      <w:r w:rsidRPr="00BE3E8F">
        <w:rPr>
          <w:color w:val="001E2B"/>
          <w:sz w:val="28"/>
          <w:szCs w:val="28"/>
          <w:lang w:val="uk-UA"/>
        </w:rPr>
        <w:t xml:space="preserve"> вул. </w:t>
      </w:r>
      <w:proofErr w:type="spellStart"/>
      <w:r w:rsidRPr="00BE3E8F">
        <w:rPr>
          <w:color w:val="000000"/>
          <w:sz w:val="28"/>
          <w:szCs w:val="28"/>
          <w:shd w:val="clear" w:color="auto" w:fill="FFFFFF"/>
          <w:lang w:val="uk-UA"/>
        </w:rPr>
        <w:t>Новобудівна</w:t>
      </w:r>
      <w:proofErr w:type="spellEnd"/>
      <w:r w:rsidRPr="00BE3E8F">
        <w:rPr>
          <w:color w:val="000000"/>
          <w:sz w:val="28"/>
          <w:szCs w:val="28"/>
          <w:shd w:val="clear" w:color="auto" w:fill="FFFFFF"/>
          <w:lang w:val="uk-UA"/>
        </w:rPr>
        <w:t>, 1.</w:t>
      </w:r>
    </w:p>
    <w:p w14:paraId="6CD71724" w14:textId="77777777" w:rsidR="00A42329" w:rsidRPr="00BE3E8F" w:rsidRDefault="00A42329" w:rsidP="00A42329">
      <w:pPr>
        <w:shd w:val="clear" w:color="auto" w:fill="FFFFFF"/>
        <w:ind w:firstLine="567"/>
        <w:jc w:val="both"/>
        <w:rPr>
          <w:sz w:val="28"/>
          <w:szCs w:val="28"/>
        </w:rPr>
      </w:pPr>
      <w:r w:rsidRPr="00BE3E8F">
        <w:rPr>
          <w:sz w:val="28"/>
          <w:szCs w:val="28"/>
        </w:rPr>
        <w:t>4.8. Статутний капітал Підприємства формується відповідно до вимог чинного законодавства України та з урахуванням нормативних документів органів місцевого самоврядування.</w:t>
      </w:r>
    </w:p>
    <w:p w14:paraId="129FB5F2" w14:textId="77777777" w:rsidR="00A42329" w:rsidRPr="00417B3D" w:rsidRDefault="00A42329" w:rsidP="00A42329">
      <w:pPr>
        <w:shd w:val="clear" w:color="auto" w:fill="FFFFFF"/>
        <w:jc w:val="both"/>
        <w:rPr>
          <w:sz w:val="28"/>
          <w:szCs w:val="28"/>
        </w:rPr>
      </w:pPr>
    </w:p>
    <w:p w14:paraId="1413ADC1" w14:textId="77777777" w:rsidR="00A42329" w:rsidRDefault="00A42329" w:rsidP="00A42329">
      <w:pPr>
        <w:shd w:val="clear" w:color="auto" w:fill="FFFFFF"/>
        <w:jc w:val="center"/>
        <w:rPr>
          <w:sz w:val="28"/>
          <w:szCs w:val="28"/>
        </w:rPr>
      </w:pPr>
      <w:r w:rsidRPr="00417B3D">
        <w:rPr>
          <w:sz w:val="28"/>
          <w:szCs w:val="28"/>
        </w:rPr>
        <w:t>5. Порядок розподілу (використання) прибутку</w:t>
      </w:r>
    </w:p>
    <w:p w14:paraId="51FD785D" w14:textId="77777777" w:rsidR="00A42329" w:rsidRPr="00417B3D" w:rsidRDefault="00A42329" w:rsidP="00A42329">
      <w:pPr>
        <w:shd w:val="clear" w:color="auto" w:fill="FFFFFF"/>
        <w:jc w:val="center"/>
        <w:rPr>
          <w:sz w:val="28"/>
          <w:szCs w:val="28"/>
        </w:rPr>
      </w:pPr>
      <w:r w:rsidRPr="00417B3D">
        <w:rPr>
          <w:sz w:val="28"/>
          <w:szCs w:val="28"/>
        </w:rPr>
        <w:t>та покриття (відшкодування) збитків Підприємства</w:t>
      </w:r>
    </w:p>
    <w:p w14:paraId="03FF6AEB" w14:textId="77777777" w:rsidR="00A42329" w:rsidRPr="00BE3E8F" w:rsidRDefault="00A42329" w:rsidP="00A42329">
      <w:pPr>
        <w:shd w:val="clear" w:color="auto" w:fill="FFFFFF"/>
        <w:jc w:val="both"/>
        <w:rPr>
          <w:sz w:val="28"/>
          <w:szCs w:val="28"/>
        </w:rPr>
      </w:pPr>
    </w:p>
    <w:p w14:paraId="78B578C2" w14:textId="77777777" w:rsidR="00A42329" w:rsidRPr="00BE3E8F" w:rsidRDefault="00A42329" w:rsidP="00A42329">
      <w:pPr>
        <w:shd w:val="clear" w:color="auto" w:fill="FFFFFF"/>
        <w:ind w:firstLine="567"/>
        <w:jc w:val="both"/>
        <w:rPr>
          <w:sz w:val="28"/>
          <w:szCs w:val="28"/>
        </w:rPr>
      </w:pPr>
      <w:r w:rsidRPr="00BE3E8F">
        <w:rPr>
          <w:sz w:val="28"/>
          <w:szCs w:val="28"/>
        </w:rPr>
        <w:t>5.1. Одним з основних узагальнюючих показників фінансових результатів діяльності Підприємства є прибуток (дохід).</w:t>
      </w:r>
    </w:p>
    <w:p w14:paraId="64E69DF0" w14:textId="77777777" w:rsidR="00A42329" w:rsidRPr="00BE3E8F" w:rsidRDefault="00A42329" w:rsidP="00A42329">
      <w:pPr>
        <w:shd w:val="clear" w:color="auto" w:fill="FFFFFF"/>
        <w:ind w:firstLine="567"/>
        <w:jc w:val="both"/>
        <w:rPr>
          <w:sz w:val="28"/>
          <w:szCs w:val="28"/>
        </w:rPr>
      </w:pPr>
      <w:r w:rsidRPr="00BE3E8F">
        <w:rPr>
          <w:sz w:val="28"/>
          <w:szCs w:val="28"/>
        </w:rPr>
        <w:t>5.2.</w:t>
      </w:r>
      <w:r>
        <w:rPr>
          <w:sz w:val="28"/>
          <w:szCs w:val="28"/>
        </w:rPr>
        <w:t> </w:t>
      </w:r>
      <w:r w:rsidRPr="00BE3E8F">
        <w:rPr>
          <w:sz w:val="28"/>
          <w:szCs w:val="28"/>
        </w:rPr>
        <w:t>Підприємство самостійно визначає напрямки використання чистого прибутку відповідно до вимог чинного законодавства України та з урахуванням нормативно-правових (розпорядчих) актів органів місцевого самоврядування.</w:t>
      </w:r>
    </w:p>
    <w:p w14:paraId="7E45FCF1" w14:textId="77777777" w:rsidR="00A42329" w:rsidRPr="00BE3E8F" w:rsidRDefault="00A42329" w:rsidP="00A42329">
      <w:pPr>
        <w:shd w:val="clear" w:color="auto" w:fill="FFFFFF"/>
        <w:ind w:firstLine="567"/>
        <w:jc w:val="both"/>
        <w:rPr>
          <w:sz w:val="28"/>
          <w:szCs w:val="28"/>
        </w:rPr>
      </w:pPr>
      <w:r w:rsidRPr="00BE3E8F">
        <w:rPr>
          <w:sz w:val="28"/>
          <w:szCs w:val="28"/>
        </w:rPr>
        <w:t>5.3. Підприємство може утворювати за рахунок частини чистого прибутку спеціальні цільові фонди, призначені для покриття витрат, пов’язаних з його діяльністю.</w:t>
      </w:r>
    </w:p>
    <w:p w14:paraId="5E0593F3" w14:textId="77777777" w:rsidR="00A42329" w:rsidRPr="00BE3E8F" w:rsidRDefault="00A42329" w:rsidP="00A42329">
      <w:pPr>
        <w:shd w:val="clear" w:color="auto" w:fill="FFFFFF"/>
        <w:ind w:firstLine="567"/>
        <w:jc w:val="both"/>
        <w:rPr>
          <w:sz w:val="28"/>
          <w:szCs w:val="28"/>
        </w:rPr>
      </w:pPr>
      <w:r w:rsidRPr="00BE3E8F">
        <w:rPr>
          <w:sz w:val="28"/>
          <w:szCs w:val="28"/>
        </w:rPr>
        <w:t>5.4. Збитки Підприємства, одержані за результатами його фінансово- господарської діяльності, покриваються (відшкодовуються) відповідно до вимог чинного законодавства України та з урахуванням нормативно-правових (розпорядчих) актів органів місцевого самоврядування.</w:t>
      </w:r>
    </w:p>
    <w:p w14:paraId="1709A86C" w14:textId="77777777" w:rsidR="00A42329" w:rsidRPr="00BE3E8F" w:rsidRDefault="00A42329" w:rsidP="00A42329">
      <w:pPr>
        <w:shd w:val="clear" w:color="auto" w:fill="FFFFFF"/>
        <w:ind w:firstLine="567"/>
        <w:jc w:val="both"/>
        <w:rPr>
          <w:sz w:val="28"/>
          <w:szCs w:val="28"/>
        </w:rPr>
      </w:pPr>
      <w:r w:rsidRPr="00BE3E8F">
        <w:rPr>
          <w:sz w:val="28"/>
          <w:szCs w:val="28"/>
        </w:rPr>
        <w:lastRenderedPageBreak/>
        <w:t>5.5. Річна фінансова звітність Підприємства може підлягати обов’язковій перевірці незалежним аудитором в порядку, визначеному чинним законодавством України, з урахуванням нормативно-правових (розпорядчих) актів органів місцевого самоврядування.</w:t>
      </w:r>
    </w:p>
    <w:p w14:paraId="688EF439" w14:textId="77777777" w:rsidR="00A42329" w:rsidRPr="00BE3E8F" w:rsidRDefault="00A42329" w:rsidP="00A42329">
      <w:pPr>
        <w:shd w:val="clear" w:color="auto" w:fill="FFFFFF"/>
        <w:jc w:val="both"/>
        <w:rPr>
          <w:sz w:val="28"/>
          <w:szCs w:val="28"/>
        </w:rPr>
      </w:pPr>
    </w:p>
    <w:p w14:paraId="4F3C295D" w14:textId="77777777" w:rsidR="00A42329" w:rsidRPr="00417B3D" w:rsidRDefault="00A42329" w:rsidP="00A42329">
      <w:pPr>
        <w:pStyle w:val="a5"/>
        <w:shd w:val="clear" w:color="auto" w:fill="FFFFFF"/>
        <w:ind w:left="0"/>
        <w:jc w:val="center"/>
        <w:rPr>
          <w:sz w:val="28"/>
          <w:szCs w:val="28"/>
        </w:rPr>
      </w:pPr>
      <w:r w:rsidRPr="00417B3D">
        <w:rPr>
          <w:sz w:val="28"/>
          <w:szCs w:val="28"/>
        </w:rPr>
        <w:t>6. Засновник Підприємства</w:t>
      </w:r>
    </w:p>
    <w:p w14:paraId="520BBBE3" w14:textId="77777777" w:rsidR="00A42329" w:rsidRPr="00BE3E8F" w:rsidRDefault="00A42329" w:rsidP="00A42329">
      <w:pPr>
        <w:shd w:val="clear" w:color="auto" w:fill="FFFFFF"/>
        <w:jc w:val="both"/>
        <w:rPr>
          <w:sz w:val="28"/>
          <w:szCs w:val="28"/>
        </w:rPr>
      </w:pPr>
    </w:p>
    <w:p w14:paraId="2733CAE8" w14:textId="77777777" w:rsidR="00A42329" w:rsidRPr="00BE3E8F" w:rsidRDefault="00A42329" w:rsidP="00A42329">
      <w:pPr>
        <w:shd w:val="clear" w:color="auto" w:fill="FFFFFF"/>
        <w:ind w:firstLine="567"/>
        <w:jc w:val="both"/>
        <w:rPr>
          <w:sz w:val="28"/>
          <w:szCs w:val="28"/>
        </w:rPr>
      </w:pPr>
      <w:r w:rsidRPr="00BE3E8F">
        <w:rPr>
          <w:sz w:val="28"/>
          <w:szCs w:val="28"/>
        </w:rPr>
        <w:t>6.1. Підприємство підзвітне і підконтрольне Засновнику.</w:t>
      </w:r>
    </w:p>
    <w:p w14:paraId="08FBFF26" w14:textId="77777777" w:rsidR="00A42329" w:rsidRPr="00BE3E8F" w:rsidRDefault="00A42329" w:rsidP="00A42329">
      <w:pPr>
        <w:shd w:val="clear" w:color="auto" w:fill="FFFFFF"/>
        <w:ind w:firstLine="567"/>
        <w:jc w:val="both"/>
        <w:rPr>
          <w:sz w:val="28"/>
          <w:szCs w:val="28"/>
        </w:rPr>
      </w:pPr>
      <w:r w:rsidRPr="00BE3E8F">
        <w:rPr>
          <w:sz w:val="28"/>
          <w:szCs w:val="28"/>
        </w:rPr>
        <w:t>6.2. Засновник приймає рішення про:</w:t>
      </w:r>
    </w:p>
    <w:p w14:paraId="4678189D" w14:textId="77777777" w:rsidR="00A42329" w:rsidRPr="00BE3E8F" w:rsidRDefault="00A42329" w:rsidP="00A42329">
      <w:pPr>
        <w:shd w:val="clear" w:color="auto" w:fill="FFFFFF"/>
        <w:ind w:firstLine="567"/>
        <w:jc w:val="both"/>
        <w:rPr>
          <w:sz w:val="28"/>
          <w:szCs w:val="28"/>
        </w:rPr>
      </w:pPr>
      <w:r w:rsidRPr="00BE3E8F">
        <w:rPr>
          <w:sz w:val="28"/>
          <w:szCs w:val="28"/>
        </w:rPr>
        <w:t>6.2.1. затвердження та внесення змін (доповнень) до Статуту Підприємства;</w:t>
      </w:r>
    </w:p>
    <w:p w14:paraId="085527A4" w14:textId="77777777" w:rsidR="00A42329" w:rsidRPr="00BE3E8F" w:rsidRDefault="00A42329" w:rsidP="00A42329">
      <w:pPr>
        <w:shd w:val="clear" w:color="auto" w:fill="FFFFFF"/>
        <w:ind w:firstLine="567"/>
        <w:jc w:val="both"/>
        <w:rPr>
          <w:sz w:val="28"/>
          <w:szCs w:val="28"/>
        </w:rPr>
      </w:pPr>
      <w:r w:rsidRPr="00BE3E8F">
        <w:rPr>
          <w:sz w:val="28"/>
          <w:szCs w:val="28"/>
        </w:rPr>
        <w:t>6.2.2. формування та встановлення (зміни) розміру статутного капіталу Підприємства;</w:t>
      </w:r>
    </w:p>
    <w:p w14:paraId="45DE6192" w14:textId="77777777" w:rsidR="00A42329" w:rsidRPr="00BE3E8F" w:rsidRDefault="00A42329" w:rsidP="00A42329">
      <w:pPr>
        <w:shd w:val="clear" w:color="auto" w:fill="FFFFFF"/>
        <w:ind w:firstLine="567"/>
        <w:jc w:val="both"/>
        <w:rPr>
          <w:sz w:val="28"/>
          <w:szCs w:val="28"/>
        </w:rPr>
      </w:pPr>
      <w:r w:rsidRPr="00BE3E8F">
        <w:rPr>
          <w:sz w:val="28"/>
          <w:szCs w:val="28"/>
        </w:rPr>
        <w:t>6.2.3. створення Підприємством спільних підприємств, у тому числі з іноземними інвестиціями, у встановленому чинним законодавством України порядку;</w:t>
      </w:r>
    </w:p>
    <w:p w14:paraId="7F51F135" w14:textId="77777777" w:rsidR="00A42329" w:rsidRPr="00BE3E8F" w:rsidRDefault="00A42329" w:rsidP="00A42329">
      <w:pPr>
        <w:shd w:val="clear" w:color="auto" w:fill="FFFFFF"/>
        <w:ind w:firstLine="567"/>
        <w:jc w:val="both"/>
        <w:rPr>
          <w:sz w:val="28"/>
          <w:szCs w:val="28"/>
        </w:rPr>
      </w:pPr>
      <w:r w:rsidRPr="00BE3E8F">
        <w:rPr>
          <w:sz w:val="28"/>
          <w:szCs w:val="28"/>
        </w:rPr>
        <w:t>6.2.4. відчуження закріпленого за Підприємством комунального майна здійснюється у порядку, встановленому відповідним рішенням міської ради;</w:t>
      </w:r>
    </w:p>
    <w:p w14:paraId="059F6FED" w14:textId="77777777" w:rsidR="00A42329" w:rsidRPr="00BE3E8F" w:rsidRDefault="00A42329" w:rsidP="00A42329">
      <w:pPr>
        <w:shd w:val="clear" w:color="auto" w:fill="FFFFFF"/>
        <w:ind w:firstLine="567"/>
        <w:jc w:val="both"/>
        <w:rPr>
          <w:sz w:val="28"/>
          <w:szCs w:val="28"/>
        </w:rPr>
      </w:pPr>
      <w:r w:rsidRPr="00BE3E8F">
        <w:rPr>
          <w:sz w:val="28"/>
          <w:szCs w:val="28"/>
        </w:rPr>
        <w:t>6.2.5. створення тимчасової контрольної комісії з перевірки фінансово- господарської діяльності Підприємства;</w:t>
      </w:r>
    </w:p>
    <w:p w14:paraId="50957957" w14:textId="77777777" w:rsidR="00A42329" w:rsidRPr="00BE3E8F" w:rsidRDefault="00A42329" w:rsidP="00A42329">
      <w:pPr>
        <w:shd w:val="clear" w:color="auto" w:fill="FFFFFF"/>
        <w:ind w:firstLine="567"/>
        <w:jc w:val="both"/>
        <w:rPr>
          <w:sz w:val="28"/>
          <w:szCs w:val="28"/>
        </w:rPr>
      </w:pPr>
      <w:r w:rsidRPr="00BE3E8F">
        <w:rPr>
          <w:sz w:val="28"/>
          <w:szCs w:val="28"/>
        </w:rPr>
        <w:t>6.2.6. ліквідацію, реорганізацію та перепрофілювання Підприємства.</w:t>
      </w:r>
    </w:p>
    <w:p w14:paraId="115CD8D3" w14:textId="77777777" w:rsidR="00A42329" w:rsidRPr="00BE3E8F" w:rsidRDefault="00A42329" w:rsidP="00A42329">
      <w:pPr>
        <w:shd w:val="clear" w:color="auto" w:fill="FFFFFF"/>
        <w:ind w:firstLine="567"/>
        <w:jc w:val="both"/>
        <w:rPr>
          <w:sz w:val="28"/>
          <w:szCs w:val="28"/>
        </w:rPr>
      </w:pPr>
      <w:r w:rsidRPr="00BE3E8F">
        <w:rPr>
          <w:sz w:val="28"/>
          <w:szCs w:val="28"/>
        </w:rPr>
        <w:t>6.3. Засновник уповноважений розглядати і вирішувати інші питання діяльності Підприємства, віднесені чинним законодавством України та цим Статутом до його компетенції.</w:t>
      </w:r>
    </w:p>
    <w:p w14:paraId="31F6BE71" w14:textId="77777777" w:rsidR="00A42329" w:rsidRPr="00BE3E8F" w:rsidRDefault="00A42329" w:rsidP="00A42329">
      <w:pPr>
        <w:shd w:val="clear" w:color="auto" w:fill="FFFFFF"/>
        <w:ind w:firstLine="567"/>
        <w:jc w:val="both"/>
        <w:rPr>
          <w:sz w:val="28"/>
          <w:szCs w:val="28"/>
        </w:rPr>
      </w:pPr>
      <w:r w:rsidRPr="00BE3E8F">
        <w:rPr>
          <w:sz w:val="28"/>
          <w:szCs w:val="28"/>
        </w:rPr>
        <w:t>6.4. За рішенням Засновника на Підприємстві може створюватися Наглядова рада, компетенція якої визначається чинним законодавством України та рішенням Засновника.</w:t>
      </w:r>
    </w:p>
    <w:p w14:paraId="61F4B9D5" w14:textId="77777777" w:rsidR="00A42329" w:rsidRPr="00BE3E8F" w:rsidRDefault="00A42329" w:rsidP="00A42329">
      <w:pPr>
        <w:shd w:val="clear" w:color="auto" w:fill="FFFFFF"/>
        <w:ind w:firstLine="567"/>
        <w:jc w:val="both"/>
        <w:rPr>
          <w:sz w:val="28"/>
          <w:szCs w:val="28"/>
        </w:rPr>
      </w:pPr>
      <w:r w:rsidRPr="00BE3E8F">
        <w:rPr>
          <w:sz w:val="28"/>
          <w:szCs w:val="28"/>
        </w:rPr>
        <w:t>6.5. Відповідно до визначених рішенням Засновника критеріїв річна фінансова звітність Підприємства може підлягати обов’язковій перевірці незалежним аудитором в порядку, визначеному чинним законодавством України, з урахуванням нормативно-правових (розпорядчих) актів органів місцевого самоврядування.</w:t>
      </w:r>
    </w:p>
    <w:p w14:paraId="048A16D8" w14:textId="77777777" w:rsidR="00A42329" w:rsidRPr="00BE3E8F" w:rsidRDefault="00A42329" w:rsidP="00A42329">
      <w:pPr>
        <w:shd w:val="clear" w:color="auto" w:fill="FFFFFF"/>
        <w:jc w:val="both"/>
        <w:rPr>
          <w:sz w:val="28"/>
          <w:szCs w:val="28"/>
        </w:rPr>
      </w:pPr>
    </w:p>
    <w:p w14:paraId="409B169D" w14:textId="77777777" w:rsidR="00A42329" w:rsidRPr="00417B3D" w:rsidRDefault="00A42329" w:rsidP="00A42329">
      <w:pPr>
        <w:shd w:val="clear" w:color="auto" w:fill="FFFFFF"/>
        <w:jc w:val="center"/>
        <w:rPr>
          <w:sz w:val="28"/>
          <w:szCs w:val="28"/>
        </w:rPr>
      </w:pPr>
      <w:r w:rsidRPr="00417B3D">
        <w:rPr>
          <w:sz w:val="28"/>
          <w:szCs w:val="28"/>
        </w:rPr>
        <w:t>7. Уповноважений орган</w:t>
      </w:r>
    </w:p>
    <w:p w14:paraId="18BF5D14" w14:textId="77777777" w:rsidR="00A42329" w:rsidRPr="00BE3E8F" w:rsidRDefault="00A42329" w:rsidP="00A42329">
      <w:pPr>
        <w:shd w:val="clear" w:color="auto" w:fill="FFFFFF"/>
        <w:jc w:val="both"/>
        <w:rPr>
          <w:sz w:val="28"/>
          <w:szCs w:val="28"/>
        </w:rPr>
      </w:pPr>
    </w:p>
    <w:p w14:paraId="00628C28" w14:textId="77777777" w:rsidR="00A42329" w:rsidRPr="00BE3E8F" w:rsidRDefault="00A42329" w:rsidP="00A42329">
      <w:pPr>
        <w:shd w:val="clear" w:color="auto" w:fill="FFFFFF"/>
        <w:ind w:firstLine="567"/>
        <w:jc w:val="both"/>
        <w:rPr>
          <w:sz w:val="28"/>
          <w:szCs w:val="28"/>
        </w:rPr>
      </w:pPr>
      <w:r w:rsidRPr="00BE3E8F">
        <w:rPr>
          <w:sz w:val="28"/>
          <w:szCs w:val="28"/>
        </w:rPr>
        <w:t>7.1. Підприємство безпосередньо підпорядковане Уповноваженому органу.</w:t>
      </w:r>
    </w:p>
    <w:p w14:paraId="5FA77D5F" w14:textId="77777777" w:rsidR="00A42329" w:rsidRPr="00BE3E8F" w:rsidRDefault="00A42329" w:rsidP="00A42329">
      <w:pPr>
        <w:shd w:val="clear" w:color="auto" w:fill="FFFFFF"/>
        <w:ind w:firstLine="567"/>
        <w:jc w:val="both"/>
        <w:rPr>
          <w:sz w:val="28"/>
          <w:szCs w:val="28"/>
        </w:rPr>
      </w:pPr>
      <w:r w:rsidRPr="00BE3E8F">
        <w:rPr>
          <w:sz w:val="28"/>
          <w:szCs w:val="28"/>
        </w:rPr>
        <w:t>7.2. Уповноважений орган:</w:t>
      </w:r>
    </w:p>
    <w:p w14:paraId="3781911C" w14:textId="77777777" w:rsidR="00A42329" w:rsidRPr="00BE3E8F" w:rsidRDefault="00A42329" w:rsidP="00A42329">
      <w:pPr>
        <w:shd w:val="clear" w:color="auto" w:fill="FFFFFF"/>
        <w:ind w:firstLine="567"/>
        <w:jc w:val="both"/>
        <w:rPr>
          <w:sz w:val="28"/>
          <w:szCs w:val="28"/>
        </w:rPr>
      </w:pPr>
      <w:r w:rsidRPr="00BE3E8F">
        <w:rPr>
          <w:sz w:val="28"/>
          <w:szCs w:val="28"/>
        </w:rPr>
        <w:t>7.2.1. здійснює контроль за додержанням Підприємством положень цього Статуту та ефективністю його діяльності;</w:t>
      </w:r>
    </w:p>
    <w:p w14:paraId="00A8C11B" w14:textId="77777777" w:rsidR="00A42329" w:rsidRPr="00BE3E8F" w:rsidRDefault="00A42329" w:rsidP="00A42329">
      <w:pPr>
        <w:shd w:val="clear" w:color="auto" w:fill="FFFFFF"/>
        <w:ind w:firstLine="567"/>
        <w:jc w:val="both"/>
        <w:rPr>
          <w:sz w:val="28"/>
          <w:szCs w:val="28"/>
        </w:rPr>
      </w:pPr>
      <w:r w:rsidRPr="00BE3E8F">
        <w:rPr>
          <w:sz w:val="28"/>
          <w:szCs w:val="28"/>
        </w:rPr>
        <w:t xml:space="preserve">7.2.2. розглядає </w:t>
      </w:r>
      <w:proofErr w:type="spellStart"/>
      <w:r w:rsidRPr="00BE3E8F">
        <w:rPr>
          <w:sz w:val="28"/>
          <w:szCs w:val="28"/>
        </w:rPr>
        <w:t>проєкт</w:t>
      </w:r>
      <w:proofErr w:type="spellEnd"/>
      <w:r w:rsidRPr="00BE3E8F">
        <w:rPr>
          <w:sz w:val="28"/>
          <w:szCs w:val="28"/>
        </w:rPr>
        <w:t xml:space="preserve"> річного фінансового плану Підприємства, вносить зауваження та пропозиції до нього;</w:t>
      </w:r>
    </w:p>
    <w:p w14:paraId="6504EBCB" w14:textId="77777777" w:rsidR="00A42329" w:rsidRPr="00BE3E8F" w:rsidRDefault="00A42329" w:rsidP="00A42329">
      <w:pPr>
        <w:shd w:val="clear" w:color="auto" w:fill="FFFFFF"/>
        <w:ind w:firstLine="567"/>
        <w:jc w:val="both"/>
        <w:rPr>
          <w:sz w:val="28"/>
          <w:szCs w:val="28"/>
        </w:rPr>
      </w:pPr>
      <w:r w:rsidRPr="00BE3E8F">
        <w:rPr>
          <w:sz w:val="28"/>
          <w:szCs w:val="28"/>
        </w:rPr>
        <w:t xml:space="preserve">7.2.3. погоджує </w:t>
      </w:r>
      <w:proofErr w:type="spellStart"/>
      <w:r w:rsidRPr="00BE3E8F">
        <w:rPr>
          <w:sz w:val="28"/>
          <w:szCs w:val="28"/>
        </w:rPr>
        <w:t>проєкти</w:t>
      </w:r>
      <w:proofErr w:type="spellEnd"/>
      <w:r w:rsidRPr="00BE3E8F">
        <w:rPr>
          <w:sz w:val="28"/>
          <w:szCs w:val="28"/>
        </w:rPr>
        <w:t xml:space="preserve"> рішень Засновника про внесення змін (доповнень) до Статуту, ліквідацію, реорганізацію та перепрофілювання Підприємства;</w:t>
      </w:r>
    </w:p>
    <w:p w14:paraId="08D6B36D" w14:textId="77777777" w:rsidR="00A42329" w:rsidRPr="00BE3E8F" w:rsidRDefault="00A42329" w:rsidP="00A42329">
      <w:pPr>
        <w:shd w:val="clear" w:color="auto" w:fill="FFFFFF"/>
        <w:ind w:firstLine="567"/>
        <w:jc w:val="both"/>
        <w:rPr>
          <w:sz w:val="28"/>
          <w:szCs w:val="28"/>
        </w:rPr>
      </w:pPr>
      <w:r w:rsidRPr="00BE3E8F">
        <w:rPr>
          <w:sz w:val="28"/>
          <w:szCs w:val="28"/>
        </w:rPr>
        <w:t xml:space="preserve">7.2.4. погоджує </w:t>
      </w:r>
      <w:proofErr w:type="spellStart"/>
      <w:r w:rsidRPr="00BE3E8F">
        <w:rPr>
          <w:sz w:val="28"/>
          <w:szCs w:val="28"/>
        </w:rPr>
        <w:t>проєкт</w:t>
      </w:r>
      <w:proofErr w:type="spellEnd"/>
      <w:r w:rsidRPr="00BE3E8F">
        <w:rPr>
          <w:sz w:val="28"/>
          <w:szCs w:val="28"/>
        </w:rPr>
        <w:t xml:space="preserve"> контракту (додаткових угод до нього) з керівником Підприємства;</w:t>
      </w:r>
    </w:p>
    <w:p w14:paraId="2FAE1206" w14:textId="77777777" w:rsidR="00A42329" w:rsidRPr="00BE3E8F" w:rsidRDefault="00A42329" w:rsidP="00A42329">
      <w:pPr>
        <w:shd w:val="clear" w:color="auto" w:fill="FFFFFF"/>
        <w:ind w:firstLine="567"/>
        <w:jc w:val="both"/>
        <w:rPr>
          <w:sz w:val="28"/>
          <w:szCs w:val="28"/>
        </w:rPr>
      </w:pPr>
      <w:r w:rsidRPr="00BE3E8F">
        <w:rPr>
          <w:sz w:val="28"/>
          <w:szCs w:val="28"/>
        </w:rPr>
        <w:lastRenderedPageBreak/>
        <w:t>7.2.5. надає пропозиції міському голові щодо строку дії контракту з керівником Підприємства та/або його звільнення із займаної посади;</w:t>
      </w:r>
    </w:p>
    <w:p w14:paraId="43F63736" w14:textId="77777777" w:rsidR="00A42329" w:rsidRPr="00BE3E8F" w:rsidRDefault="00A42329" w:rsidP="00A42329">
      <w:pPr>
        <w:shd w:val="clear" w:color="auto" w:fill="FFFFFF"/>
        <w:ind w:firstLine="567"/>
        <w:jc w:val="both"/>
        <w:rPr>
          <w:sz w:val="28"/>
          <w:szCs w:val="28"/>
        </w:rPr>
      </w:pPr>
      <w:r w:rsidRPr="00BE3E8F">
        <w:rPr>
          <w:sz w:val="28"/>
          <w:szCs w:val="28"/>
        </w:rPr>
        <w:t>7.2.6. погоджує одержання (залучення) Підприємством кредитів (позик) від банків та/або інших кредиторів незалежно від суми кредитування, крім випадків, якщо одержання (залучення) Підприємством кредитів (позик) передбачає їх забезпечення заставою (іншим обтяженням) комунального майна Миколаївської міської територіальної громади (у тому числі закріпленого на праві господарського відання за Підприємством) та/або надання місцевих гарантій, а також у разі одержання (залучення) Підприємством кредитів (позик) від міжнародних фінансових організацій (установ);</w:t>
      </w:r>
    </w:p>
    <w:p w14:paraId="57B0F3F3" w14:textId="77777777" w:rsidR="00A42329" w:rsidRPr="00BE3E8F" w:rsidRDefault="00A42329" w:rsidP="00A42329">
      <w:pPr>
        <w:shd w:val="clear" w:color="auto" w:fill="FFFFFF"/>
        <w:ind w:firstLine="567"/>
        <w:jc w:val="both"/>
        <w:rPr>
          <w:sz w:val="28"/>
          <w:szCs w:val="28"/>
        </w:rPr>
      </w:pPr>
      <w:r w:rsidRPr="00BE3E8F">
        <w:rPr>
          <w:sz w:val="28"/>
          <w:szCs w:val="28"/>
        </w:rPr>
        <w:t>7.2.7. реагує на порушення та має право реагувати на потенційні порушення Підприємством вимог чинного законодавства, у тому числі шляхом проведення відповідних перевірок;</w:t>
      </w:r>
    </w:p>
    <w:p w14:paraId="3A8B893E" w14:textId="77777777" w:rsidR="00A42329" w:rsidRPr="00BE3E8F" w:rsidRDefault="00A42329" w:rsidP="00A42329">
      <w:pPr>
        <w:shd w:val="clear" w:color="auto" w:fill="FFFFFF"/>
        <w:ind w:firstLine="567"/>
        <w:jc w:val="both"/>
        <w:rPr>
          <w:sz w:val="28"/>
          <w:szCs w:val="28"/>
        </w:rPr>
      </w:pPr>
      <w:r w:rsidRPr="00BE3E8F">
        <w:rPr>
          <w:sz w:val="28"/>
          <w:szCs w:val="28"/>
        </w:rPr>
        <w:t>7.2.8. надає згоду на здійснення Підприємством значного господарського зобов’язання, у тому числі з метою реалізації цього пункту витребує у Підприємства останню річну фінансову звітність.</w:t>
      </w:r>
    </w:p>
    <w:p w14:paraId="161CF2CE" w14:textId="77777777" w:rsidR="00A42329" w:rsidRPr="00BE3E8F" w:rsidRDefault="00A42329" w:rsidP="00A42329">
      <w:pPr>
        <w:pStyle w:val="a5"/>
        <w:shd w:val="clear" w:color="auto" w:fill="FFFFFF"/>
        <w:ind w:left="0" w:firstLine="567"/>
        <w:jc w:val="both"/>
        <w:rPr>
          <w:sz w:val="28"/>
          <w:szCs w:val="28"/>
        </w:rPr>
      </w:pPr>
      <w:r>
        <w:rPr>
          <w:sz w:val="28"/>
          <w:szCs w:val="28"/>
        </w:rPr>
        <w:t>7.3. </w:t>
      </w:r>
      <w:r w:rsidRPr="00BE3E8F">
        <w:rPr>
          <w:sz w:val="28"/>
          <w:szCs w:val="28"/>
        </w:rPr>
        <w:t>Уповноважений орган може розглядати і вирішувати інші питання діяльності Підприємства, віднесені чинним законодавством України, актами органів та посадових осіб місцевого самоврядування до його повноважень.</w:t>
      </w:r>
    </w:p>
    <w:p w14:paraId="6F9B9629" w14:textId="77777777" w:rsidR="00A42329" w:rsidRPr="00BE3E8F" w:rsidRDefault="00A42329" w:rsidP="00A42329">
      <w:pPr>
        <w:shd w:val="clear" w:color="auto" w:fill="FFFFFF"/>
        <w:jc w:val="both"/>
        <w:rPr>
          <w:sz w:val="28"/>
          <w:szCs w:val="28"/>
        </w:rPr>
      </w:pPr>
    </w:p>
    <w:p w14:paraId="3EDC8E1E" w14:textId="77777777" w:rsidR="00A42329" w:rsidRPr="00417B3D" w:rsidRDefault="00A42329" w:rsidP="00A42329">
      <w:pPr>
        <w:shd w:val="clear" w:color="auto" w:fill="FFFFFF"/>
        <w:jc w:val="center"/>
        <w:rPr>
          <w:sz w:val="28"/>
          <w:szCs w:val="28"/>
        </w:rPr>
      </w:pPr>
      <w:r w:rsidRPr="00417B3D">
        <w:rPr>
          <w:sz w:val="28"/>
          <w:szCs w:val="28"/>
        </w:rPr>
        <w:t>8. Керівник Підприємства</w:t>
      </w:r>
    </w:p>
    <w:p w14:paraId="2E44EC0B" w14:textId="77777777" w:rsidR="00A42329" w:rsidRPr="00BE3E8F" w:rsidRDefault="00A42329" w:rsidP="00A42329">
      <w:pPr>
        <w:shd w:val="clear" w:color="auto" w:fill="FFFFFF"/>
        <w:jc w:val="both"/>
        <w:rPr>
          <w:sz w:val="28"/>
          <w:szCs w:val="28"/>
        </w:rPr>
      </w:pPr>
    </w:p>
    <w:p w14:paraId="25201EFD" w14:textId="58F67398" w:rsidR="00A42329" w:rsidRPr="00BE3E8F" w:rsidRDefault="00A42329" w:rsidP="00A42329">
      <w:pPr>
        <w:shd w:val="clear" w:color="auto" w:fill="FFFFFF"/>
        <w:ind w:firstLine="567"/>
        <w:jc w:val="both"/>
        <w:rPr>
          <w:sz w:val="28"/>
          <w:szCs w:val="28"/>
        </w:rPr>
      </w:pPr>
      <w:r w:rsidRPr="00BE3E8F">
        <w:rPr>
          <w:sz w:val="28"/>
          <w:szCs w:val="28"/>
        </w:rPr>
        <w:t xml:space="preserve">8.1. Безпосереднє поточне управління господарською діяльністю </w:t>
      </w:r>
      <w:r w:rsidR="009378AD">
        <w:rPr>
          <w:sz w:val="28"/>
          <w:szCs w:val="28"/>
        </w:rPr>
        <w:t>П</w:t>
      </w:r>
      <w:r w:rsidRPr="00BE3E8F">
        <w:rPr>
          <w:sz w:val="28"/>
          <w:szCs w:val="28"/>
        </w:rPr>
        <w:t>ідприємства здійснює Керівник.</w:t>
      </w:r>
    </w:p>
    <w:p w14:paraId="5C51A434" w14:textId="77777777" w:rsidR="00A42329" w:rsidRPr="00BE3E8F" w:rsidRDefault="00A42329" w:rsidP="00A42329">
      <w:pPr>
        <w:shd w:val="clear" w:color="auto" w:fill="FFFFFF"/>
        <w:ind w:firstLine="567"/>
        <w:jc w:val="both"/>
        <w:rPr>
          <w:sz w:val="28"/>
          <w:szCs w:val="28"/>
        </w:rPr>
      </w:pPr>
      <w:r w:rsidRPr="00BE3E8F">
        <w:rPr>
          <w:sz w:val="28"/>
          <w:szCs w:val="28"/>
        </w:rPr>
        <w:t>8.2. Керівник Підприємства призначається на посаду та звільняється з посади розпорядженням міського голови на умовах укладеного контракту.</w:t>
      </w:r>
    </w:p>
    <w:p w14:paraId="431545FE" w14:textId="77777777" w:rsidR="00A42329" w:rsidRPr="00BE3E8F" w:rsidRDefault="00A42329" w:rsidP="00A42329">
      <w:pPr>
        <w:shd w:val="clear" w:color="auto" w:fill="FFFFFF"/>
        <w:ind w:firstLine="567"/>
        <w:jc w:val="both"/>
        <w:rPr>
          <w:sz w:val="28"/>
          <w:szCs w:val="28"/>
        </w:rPr>
      </w:pPr>
      <w:r w:rsidRPr="00BE3E8F">
        <w:rPr>
          <w:sz w:val="28"/>
          <w:szCs w:val="28"/>
        </w:rPr>
        <w:t>8.3. Керівник Підприємства:</w:t>
      </w:r>
    </w:p>
    <w:p w14:paraId="222AF8B8" w14:textId="77777777" w:rsidR="00A42329" w:rsidRPr="00BE3E8F" w:rsidRDefault="00A42329" w:rsidP="00A42329">
      <w:pPr>
        <w:shd w:val="clear" w:color="auto" w:fill="FFFFFF"/>
        <w:ind w:firstLine="567"/>
        <w:jc w:val="both"/>
        <w:rPr>
          <w:sz w:val="28"/>
          <w:szCs w:val="28"/>
        </w:rPr>
      </w:pPr>
      <w:r w:rsidRPr="00BE3E8F">
        <w:rPr>
          <w:sz w:val="28"/>
          <w:szCs w:val="28"/>
        </w:rPr>
        <w:t>8.3.1. самостійно вирішує питання діяльності Підприємства, крім тих, що віднесені чинним законодавством України, нормативно-правовими (розпорядчими) актами органів місцевого самоврядування та цим Статутом до повноважень інших суб'єктів;</w:t>
      </w:r>
    </w:p>
    <w:p w14:paraId="65945D58" w14:textId="77777777" w:rsidR="00A42329" w:rsidRPr="00BE3E8F" w:rsidRDefault="00A42329" w:rsidP="00A42329">
      <w:pPr>
        <w:shd w:val="clear" w:color="auto" w:fill="FFFFFF"/>
        <w:ind w:firstLine="567"/>
        <w:jc w:val="both"/>
        <w:rPr>
          <w:sz w:val="28"/>
          <w:szCs w:val="28"/>
        </w:rPr>
      </w:pPr>
      <w:r w:rsidRPr="00BE3E8F">
        <w:rPr>
          <w:sz w:val="28"/>
          <w:szCs w:val="28"/>
        </w:rPr>
        <w:t>8.3.2. діє від імені Підприємства без довіреності, представляє його інтереси у відносинах з іншими підприємствами, установами, організаціями незалежно від форм власності, фізичними особами (іншими третіми особами) та у судових органах, органах державної влади та органах місцевого самоврядування;</w:t>
      </w:r>
    </w:p>
    <w:p w14:paraId="07CDE325" w14:textId="77777777" w:rsidR="00A42329" w:rsidRPr="00BE3E8F" w:rsidRDefault="00A42329" w:rsidP="00A42329">
      <w:pPr>
        <w:shd w:val="clear" w:color="auto" w:fill="FFFFFF"/>
        <w:ind w:firstLine="567"/>
        <w:jc w:val="both"/>
        <w:rPr>
          <w:sz w:val="28"/>
          <w:szCs w:val="28"/>
        </w:rPr>
      </w:pPr>
      <w:r w:rsidRPr="00BE3E8F">
        <w:rPr>
          <w:sz w:val="28"/>
          <w:szCs w:val="28"/>
        </w:rPr>
        <w:t>8.3.3. видає довіреності (доручення) на представлення інтересів Підприємства;</w:t>
      </w:r>
    </w:p>
    <w:p w14:paraId="008FC4AF" w14:textId="77777777" w:rsidR="00A42329" w:rsidRPr="00BE3E8F" w:rsidRDefault="00A42329" w:rsidP="00A42329">
      <w:pPr>
        <w:shd w:val="clear" w:color="auto" w:fill="FFFFFF"/>
        <w:ind w:firstLine="567"/>
        <w:jc w:val="both"/>
        <w:rPr>
          <w:sz w:val="28"/>
          <w:szCs w:val="28"/>
        </w:rPr>
      </w:pPr>
      <w:r w:rsidRPr="00BE3E8F">
        <w:rPr>
          <w:sz w:val="28"/>
          <w:szCs w:val="28"/>
        </w:rPr>
        <w:t>8.3.4. підписує від його імені господарські договори, угоди, контракти та інші правочини;</w:t>
      </w:r>
    </w:p>
    <w:p w14:paraId="26791091" w14:textId="77777777" w:rsidR="00A42329" w:rsidRPr="00BE3E8F" w:rsidRDefault="00A42329" w:rsidP="00A42329">
      <w:pPr>
        <w:shd w:val="clear" w:color="auto" w:fill="FFFFFF"/>
        <w:ind w:firstLine="567"/>
        <w:jc w:val="both"/>
        <w:rPr>
          <w:sz w:val="28"/>
          <w:szCs w:val="28"/>
        </w:rPr>
      </w:pPr>
      <w:r w:rsidRPr="00BE3E8F">
        <w:rPr>
          <w:sz w:val="28"/>
          <w:szCs w:val="28"/>
        </w:rPr>
        <w:t>8.3.5. у межах своєї компетенції видає накази, надає доручення, вказівки та інші нормативно-розпорядчі документи, обов’язкові для виконання всіма підрозділами та працівниками Підприємства;</w:t>
      </w:r>
    </w:p>
    <w:p w14:paraId="0D7D5DDA" w14:textId="77777777" w:rsidR="00A42329" w:rsidRPr="00BE3E8F" w:rsidRDefault="00A42329" w:rsidP="00A42329">
      <w:pPr>
        <w:shd w:val="clear" w:color="auto" w:fill="FFFFFF"/>
        <w:ind w:firstLine="567"/>
        <w:jc w:val="both"/>
        <w:rPr>
          <w:sz w:val="28"/>
          <w:szCs w:val="28"/>
        </w:rPr>
      </w:pPr>
      <w:r w:rsidRPr="00BE3E8F">
        <w:rPr>
          <w:sz w:val="28"/>
          <w:szCs w:val="28"/>
        </w:rPr>
        <w:t xml:space="preserve">8.3.6. затверджує організаційну структуру і штатний розпис, а також встановлює чисельність працівників Підприємства, якщо інше не передбачено </w:t>
      </w:r>
      <w:r w:rsidRPr="00BE3E8F">
        <w:rPr>
          <w:sz w:val="28"/>
          <w:szCs w:val="28"/>
        </w:rPr>
        <w:lastRenderedPageBreak/>
        <w:t>відповідними рішеннями органів місцевого самоврядування. Безпосередня назва посади Керівника Підприємства визначається у штатному розписі Підприємства;</w:t>
      </w:r>
    </w:p>
    <w:p w14:paraId="1D8624A4" w14:textId="77777777" w:rsidR="00A42329" w:rsidRPr="00BE3E8F" w:rsidRDefault="00A42329" w:rsidP="00A42329">
      <w:pPr>
        <w:shd w:val="clear" w:color="auto" w:fill="FFFFFF"/>
        <w:ind w:firstLine="567"/>
        <w:jc w:val="both"/>
        <w:rPr>
          <w:sz w:val="28"/>
          <w:szCs w:val="28"/>
        </w:rPr>
      </w:pPr>
      <w:r w:rsidRPr="00BE3E8F">
        <w:rPr>
          <w:sz w:val="28"/>
          <w:szCs w:val="28"/>
        </w:rPr>
        <w:t>8.3.7. затверджує положення про структурні підрозділи Підприємства;</w:t>
      </w:r>
    </w:p>
    <w:p w14:paraId="3E385865" w14:textId="77777777" w:rsidR="00A42329" w:rsidRPr="00BE3E8F" w:rsidRDefault="00A42329" w:rsidP="00A42329">
      <w:pPr>
        <w:shd w:val="clear" w:color="auto" w:fill="FFFFFF"/>
        <w:ind w:firstLine="567"/>
        <w:jc w:val="both"/>
        <w:rPr>
          <w:sz w:val="28"/>
          <w:szCs w:val="28"/>
        </w:rPr>
      </w:pPr>
      <w:r w:rsidRPr="00BE3E8F">
        <w:rPr>
          <w:sz w:val="28"/>
          <w:szCs w:val="28"/>
        </w:rPr>
        <w:t>8.3.8. укладає трудові договори з працівниками Підприємства, призначає та звільняє їх в установленому чинним законодавством України порядку з урахуванням умов колективного договору (угоди, іншого локального документа з оплати праці) Підприємства;</w:t>
      </w:r>
    </w:p>
    <w:p w14:paraId="12A3EE5A" w14:textId="77777777" w:rsidR="00A42329" w:rsidRPr="00BE3E8F" w:rsidRDefault="00A42329" w:rsidP="00A42329">
      <w:pPr>
        <w:shd w:val="clear" w:color="auto" w:fill="FFFFFF"/>
        <w:ind w:firstLine="567"/>
        <w:jc w:val="both"/>
        <w:rPr>
          <w:sz w:val="28"/>
          <w:szCs w:val="28"/>
        </w:rPr>
      </w:pPr>
      <w:r w:rsidRPr="00BE3E8F">
        <w:rPr>
          <w:sz w:val="28"/>
          <w:szCs w:val="28"/>
        </w:rPr>
        <w:t>8.3.9. затверджує посадові (робочі) інструкції працівників Підприємства;</w:t>
      </w:r>
    </w:p>
    <w:p w14:paraId="35FBB1C9" w14:textId="77777777" w:rsidR="00A42329" w:rsidRPr="00BE3E8F" w:rsidRDefault="00A42329" w:rsidP="00A42329">
      <w:pPr>
        <w:shd w:val="clear" w:color="auto" w:fill="FFFFFF"/>
        <w:ind w:firstLine="567"/>
        <w:jc w:val="both"/>
        <w:rPr>
          <w:sz w:val="28"/>
          <w:szCs w:val="28"/>
        </w:rPr>
      </w:pPr>
      <w:r w:rsidRPr="00BE3E8F">
        <w:rPr>
          <w:sz w:val="28"/>
          <w:szCs w:val="28"/>
        </w:rPr>
        <w:t>8.3.10. встановлює працівникам Підприємства розміри їх посадових окладів (тарифних ставок), винагород, надбавок і доплат (застосовує інші заходи заохочення) та накладає на працівників дисциплінарні стягнення з дотриманням норм і гарантій, передбачених чинним законодавством України, генеральною, галузевими (міжгалузевими) і територіальними угодами та укладеним колективним договором (угодою, іншим локальним документом з оплати праці) Підприємства;</w:t>
      </w:r>
    </w:p>
    <w:p w14:paraId="13E0439D" w14:textId="77777777" w:rsidR="00A42329" w:rsidRPr="00BE3E8F" w:rsidRDefault="00A42329" w:rsidP="00A42329">
      <w:pPr>
        <w:shd w:val="clear" w:color="auto" w:fill="FFFFFF"/>
        <w:ind w:firstLine="567"/>
        <w:jc w:val="both"/>
        <w:rPr>
          <w:sz w:val="28"/>
          <w:szCs w:val="28"/>
        </w:rPr>
      </w:pPr>
      <w:r w:rsidRPr="00BE3E8F">
        <w:rPr>
          <w:sz w:val="28"/>
          <w:szCs w:val="28"/>
        </w:rPr>
        <w:t>8.3.11. розпоряджається грошовими коштами Підприємства в межах обсягів та у порядку, визначеному чинним законодавством України, з урахуванням нормативно-правових (розпорядчих) актів органів місцевого самоврядування та положень цього Статуту;</w:t>
      </w:r>
    </w:p>
    <w:p w14:paraId="1D8E9E7A" w14:textId="77777777" w:rsidR="00A42329" w:rsidRPr="00BE3E8F" w:rsidRDefault="00A42329" w:rsidP="00A42329">
      <w:pPr>
        <w:shd w:val="clear" w:color="auto" w:fill="FFFFFF"/>
        <w:ind w:firstLine="567"/>
        <w:jc w:val="both"/>
        <w:rPr>
          <w:sz w:val="28"/>
          <w:szCs w:val="28"/>
        </w:rPr>
      </w:pPr>
      <w:r w:rsidRPr="00BE3E8F">
        <w:rPr>
          <w:sz w:val="28"/>
          <w:szCs w:val="28"/>
        </w:rPr>
        <w:t>8.3.12. вирішує інші питання, які згідно із чинним законодавством України, нормативно-правовими (розпорядчими) актами органів місцевого самоврядування, цим Статутом і укладеним з ним контрактом належать до його повноважень.</w:t>
      </w:r>
    </w:p>
    <w:p w14:paraId="036269E4" w14:textId="77777777" w:rsidR="00A42329" w:rsidRPr="00BE3E8F" w:rsidRDefault="00A42329" w:rsidP="00A42329">
      <w:pPr>
        <w:shd w:val="clear" w:color="auto" w:fill="FFFFFF"/>
        <w:ind w:firstLine="567"/>
        <w:jc w:val="both"/>
        <w:rPr>
          <w:sz w:val="28"/>
          <w:szCs w:val="28"/>
        </w:rPr>
      </w:pPr>
      <w:r w:rsidRPr="00BE3E8F">
        <w:rPr>
          <w:sz w:val="28"/>
          <w:szCs w:val="28"/>
        </w:rPr>
        <w:t>8.4. У період вакантної посади Керівника його обов’язки на підставі розпорядження міського голови виконує інша посадова особа до призначення нового Керівника.</w:t>
      </w:r>
    </w:p>
    <w:p w14:paraId="718512D0" w14:textId="77777777" w:rsidR="00A42329" w:rsidRPr="00BE3E8F" w:rsidRDefault="00A42329" w:rsidP="00A42329">
      <w:pPr>
        <w:shd w:val="clear" w:color="auto" w:fill="FFFFFF"/>
        <w:ind w:firstLine="567"/>
        <w:jc w:val="both"/>
        <w:rPr>
          <w:sz w:val="28"/>
          <w:szCs w:val="28"/>
        </w:rPr>
      </w:pPr>
      <w:r w:rsidRPr="00BE3E8F">
        <w:rPr>
          <w:sz w:val="28"/>
          <w:szCs w:val="28"/>
        </w:rPr>
        <w:t>8.5. У своїй роботі Керівник підзвітний Миколаївській міській раді, виконавчому комітету Миколаївської міської ради, міському голові, заступнику міського голови в порядку функціональної підпорядкованості, Уповноваженому органу та іншим виконавчим органам Засновника у межах наданих їм повноважень, встановлених чинним законодавством України, нормативно-правовими (розпорядчими) актами органів місцевого самоврядування та цим Статутом.</w:t>
      </w:r>
    </w:p>
    <w:p w14:paraId="192F9E3D" w14:textId="77777777" w:rsidR="00A42329" w:rsidRPr="00BE3E8F" w:rsidRDefault="00A42329" w:rsidP="00A42329">
      <w:pPr>
        <w:shd w:val="clear" w:color="auto" w:fill="FFFFFF"/>
        <w:ind w:firstLine="567"/>
        <w:jc w:val="both"/>
        <w:rPr>
          <w:sz w:val="28"/>
          <w:szCs w:val="28"/>
        </w:rPr>
      </w:pPr>
      <w:r w:rsidRPr="00BE3E8F">
        <w:rPr>
          <w:sz w:val="28"/>
          <w:szCs w:val="28"/>
        </w:rPr>
        <w:t>8.6. Засновник, виконавчий комітет Миколаївської міської ради, міський голова, заступник міського голови в порядку функціональної підпорядкованості, Уповноважений орган та інші уповноважені виконавчі органи Засновника не мають права втручатись в господарську діяльність Підприємства, крім випадків, передбачених чинним законодавством України та цим Статутом.</w:t>
      </w:r>
    </w:p>
    <w:p w14:paraId="52D65A8F" w14:textId="77777777" w:rsidR="00A42329" w:rsidRPr="00BE3E8F" w:rsidRDefault="00A42329" w:rsidP="00A42329">
      <w:pPr>
        <w:shd w:val="clear" w:color="auto" w:fill="FFFFFF"/>
        <w:jc w:val="both"/>
        <w:rPr>
          <w:sz w:val="28"/>
          <w:szCs w:val="28"/>
        </w:rPr>
      </w:pPr>
    </w:p>
    <w:p w14:paraId="045CF5F9" w14:textId="77777777" w:rsidR="00A42329" w:rsidRPr="00F51C1E" w:rsidRDefault="00A42329" w:rsidP="00A42329">
      <w:pPr>
        <w:shd w:val="clear" w:color="auto" w:fill="FFFFFF"/>
        <w:jc w:val="center"/>
        <w:rPr>
          <w:sz w:val="28"/>
          <w:szCs w:val="28"/>
        </w:rPr>
      </w:pPr>
      <w:r w:rsidRPr="00F51C1E">
        <w:rPr>
          <w:sz w:val="28"/>
          <w:szCs w:val="28"/>
        </w:rPr>
        <w:t>9. Трудовий колектив Підприємства</w:t>
      </w:r>
    </w:p>
    <w:p w14:paraId="7D54F2A6" w14:textId="77777777" w:rsidR="00A42329" w:rsidRPr="00BE3E8F" w:rsidRDefault="00A42329" w:rsidP="00A42329">
      <w:pPr>
        <w:shd w:val="clear" w:color="auto" w:fill="FFFFFF"/>
        <w:jc w:val="both"/>
        <w:rPr>
          <w:sz w:val="28"/>
          <w:szCs w:val="28"/>
        </w:rPr>
      </w:pPr>
    </w:p>
    <w:p w14:paraId="3EEDB60D" w14:textId="77777777" w:rsidR="00A42329" w:rsidRPr="00BE3E8F" w:rsidRDefault="00A42329" w:rsidP="00A42329">
      <w:pPr>
        <w:shd w:val="clear" w:color="auto" w:fill="FFFFFF"/>
        <w:ind w:firstLine="567"/>
        <w:jc w:val="both"/>
        <w:rPr>
          <w:sz w:val="28"/>
          <w:szCs w:val="28"/>
        </w:rPr>
      </w:pPr>
      <w:r w:rsidRPr="00BE3E8F">
        <w:rPr>
          <w:sz w:val="28"/>
          <w:szCs w:val="28"/>
        </w:rPr>
        <w:t>9.1. Трудовий колектив Підприємства складається з осіб, які беруть участь у його діяльності на основі трудового договору, а також інших документів, що регулюють трудові відносини працівників з Підприємством.</w:t>
      </w:r>
    </w:p>
    <w:p w14:paraId="406DF25B" w14:textId="77777777" w:rsidR="00A42329" w:rsidRPr="00BE3E8F" w:rsidRDefault="00A42329" w:rsidP="00A42329">
      <w:pPr>
        <w:shd w:val="clear" w:color="auto" w:fill="FFFFFF"/>
        <w:spacing w:line="252" w:lineRule="auto"/>
        <w:ind w:firstLine="567"/>
        <w:jc w:val="both"/>
        <w:rPr>
          <w:sz w:val="28"/>
          <w:szCs w:val="28"/>
        </w:rPr>
      </w:pPr>
      <w:r w:rsidRPr="00BE3E8F">
        <w:rPr>
          <w:sz w:val="28"/>
          <w:szCs w:val="28"/>
        </w:rPr>
        <w:lastRenderedPageBreak/>
        <w:t>9.2. Повноваження трудового колективу Підприємства реалізуються безпосередньо через загальні збори (конференцію), раду трудового колективу або спеціальний виборний орган первинної профспілкової організації, до складу якої не може обиратись Керівник Підприємства.</w:t>
      </w:r>
    </w:p>
    <w:p w14:paraId="54F75A89" w14:textId="77777777" w:rsidR="00A42329" w:rsidRPr="00BE3E8F" w:rsidRDefault="00A42329" w:rsidP="00A42329">
      <w:pPr>
        <w:shd w:val="clear" w:color="auto" w:fill="FFFFFF"/>
        <w:spacing w:line="252" w:lineRule="auto"/>
        <w:ind w:firstLine="567"/>
        <w:jc w:val="both"/>
        <w:rPr>
          <w:sz w:val="28"/>
          <w:szCs w:val="28"/>
        </w:rPr>
      </w:pPr>
      <w:r w:rsidRPr="00BE3E8F">
        <w:rPr>
          <w:sz w:val="28"/>
          <w:szCs w:val="28"/>
        </w:rPr>
        <w:t>9.3. Виробничі, трудові і соціально-економічні відносини трудового колективу з керівництвом Підприємства регулюються умовами укладеного колективного договору (угоди, іншого локального документа з оплати праці), який повинен відповідати вимогам чинного законодавства України про колективні договори (угоди, інші локальні документи з оплати праці).</w:t>
      </w:r>
    </w:p>
    <w:p w14:paraId="30590C91" w14:textId="77777777" w:rsidR="00A42329" w:rsidRPr="00BE3E8F" w:rsidRDefault="00A42329" w:rsidP="00A42329">
      <w:pPr>
        <w:shd w:val="clear" w:color="auto" w:fill="FFFFFF"/>
        <w:spacing w:line="252" w:lineRule="auto"/>
        <w:ind w:firstLine="567"/>
        <w:jc w:val="both"/>
        <w:rPr>
          <w:sz w:val="28"/>
          <w:szCs w:val="28"/>
        </w:rPr>
      </w:pPr>
      <w:r w:rsidRPr="00BE3E8F">
        <w:rPr>
          <w:sz w:val="28"/>
          <w:szCs w:val="28"/>
        </w:rPr>
        <w:t>9.4. Умови організації та оплати праці членів трудового колективу Підприємства, а також їх соціального захисту та страхування визначаються відповідно до вимог чинного законодавства України. Підприємство здійснює оплату праці у межах фонду оплати праці з урахуванням колективного договору (угоди, іншого локального документа з оплати праці). Оплата праці працівників Підприємства здійснюється у першочерговому порядку. Всі інші платежі здійснюються Підприємством після виконання зобов’язань щодо оплати праці.</w:t>
      </w:r>
    </w:p>
    <w:p w14:paraId="6343E580" w14:textId="77777777" w:rsidR="00A42329" w:rsidRPr="00BE3E8F" w:rsidRDefault="00A42329" w:rsidP="00A42329">
      <w:pPr>
        <w:shd w:val="clear" w:color="auto" w:fill="FFFFFF"/>
        <w:ind w:firstLine="567"/>
        <w:jc w:val="both"/>
        <w:rPr>
          <w:sz w:val="28"/>
          <w:szCs w:val="28"/>
        </w:rPr>
      </w:pPr>
    </w:p>
    <w:p w14:paraId="3EC83CA3" w14:textId="77777777" w:rsidR="00A42329" w:rsidRPr="00F51C1E" w:rsidRDefault="00A42329" w:rsidP="00A42329">
      <w:pPr>
        <w:shd w:val="clear" w:color="auto" w:fill="FFFFFF"/>
        <w:jc w:val="center"/>
        <w:rPr>
          <w:sz w:val="28"/>
          <w:szCs w:val="28"/>
        </w:rPr>
      </w:pPr>
      <w:r w:rsidRPr="00F51C1E">
        <w:rPr>
          <w:sz w:val="28"/>
          <w:szCs w:val="28"/>
        </w:rPr>
        <w:t>10. Припинення діяльності Підприємства</w:t>
      </w:r>
    </w:p>
    <w:p w14:paraId="22CB0A97" w14:textId="77777777" w:rsidR="00A42329" w:rsidRPr="00BE3E8F" w:rsidRDefault="00A42329" w:rsidP="00A42329">
      <w:pPr>
        <w:shd w:val="clear" w:color="auto" w:fill="FFFFFF"/>
        <w:jc w:val="both"/>
        <w:rPr>
          <w:sz w:val="28"/>
          <w:szCs w:val="28"/>
        </w:rPr>
      </w:pPr>
    </w:p>
    <w:p w14:paraId="6262005F" w14:textId="77777777" w:rsidR="00A42329" w:rsidRPr="00BE3E8F" w:rsidRDefault="00A42329" w:rsidP="00A42329">
      <w:pPr>
        <w:shd w:val="clear" w:color="auto" w:fill="FFFFFF"/>
        <w:ind w:firstLine="567"/>
        <w:jc w:val="both"/>
        <w:rPr>
          <w:sz w:val="28"/>
          <w:szCs w:val="28"/>
        </w:rPr>
      </w:pPr>
      <w:r w:rsidRPr="00BE3E8F">
        <w:rPr>
          <w:sz w:val="28"/>
          <w:szCs w:val="28"/>
        </w:rPr>
        <w:t>10.1. Діяльність Підприємства припиняється в результаті його реорганізації (шляхом злиття, приєднання, поділу, перетворення) або ліквідації за рішенням Засновника, а у випадках, передбачених чинним законодавством України, - за рішенням суду.</w:t>
      </w:r>
    </w:p>
    <w:p w14:paraId="64B51B38" w14:textId="77777777" w:rsidR="00A42329" w:rsidRPr="00BE3E8F" w:rsidRDefault="00A42329" w:rsidP="00A42329">
      <w:pPr>
        <w:shd w:val="clear" w:color="auto" w:fill="FFFFFF"/>
        <w:ind w:firstLine="567"/>
        <w:jc w:val="both"/>
        <w:rPr>
          <w:sz w:val="28"/>
          <w:szCs w:val="28"/>
        </w:rPr>
      </w:pPr>
      <w:r w:rsidRPr="00BE3E8F">
        <w:rPr>
          <w:sz w:val="28"/>
          <w:szCs w:val="28"/>
        </w:rPr>
        <w:t>10.2. Припинення діяльності Підприємства здійснюється комісією з припинення (комісією з реорганізації, ліквідаційною комісією) відповідно до загального порядку припинення юридичної особи, визначеного чинним законодавством України.</w:t>
      </w:r>
    </w:p>
    <w:p w14:paraId="12E223F7" w14:textId="77777777" w:rsidR="00A42329" w:rsidRPr="00BE3E8F" w:rsidRDefault="00A42329" w:rsidP="00A42329">
      <w:pPr>
        <w:shd w:val="clear" w:color="auto" w:fill="FFFFFF"/>
        <w:ind w:firstLine="567"/>
        <w:jc w:val="both"/>
        <w:rPr>
          <w:sz w:val="28"/>
          <w:szCs w:val="28"/>
        </w:rPr>
      </w:pPr>
      <w:r w:rsidRPr="00BE3E8F">
        <w:rPr>
          <w:sz w:val="28"/>
          <w:szCs w:val="28"/>
        </w:rPr>
        <w:t>10.3. У разі реорганізації Підприємства усе закріплене за ним комунальне майно (матеріальні цінності, кошти тощо), а також його права та обов’язки переходять до правонаступників.</w:t>
      </w:r>
    </w:p>
    <w:p w14:paraId="088A6E6F" w14:textId="77777777" w:rsidR="00A42329" w:rsidRPr="00BE3E8F" w:rsidRDefault="00A42329" w:rsidP="00A42329">
      <w:pPr>
        <w:shd w:val="clear" w:color="auto" w:fill="FFFFFF"/>
        <w:ind w:firstLine="567"/>
        <w:jc w:val="both"/>
        <w:rPr>
          <w:sz w:val="28"/>
          <w:szCs w:val="28"/>
        </w:rPr>
      </w:pPr>
      <w:r w:rsidRPr="00BE3E8F">
        <w:rPr>
          <w:sz w:val="28"/>
          <w:szCs w:val="28"/>
        </w:rPr>
        <w:t>10.4. У разі ліквідації Підприємства усе закріплене за ним комунальне майно (матеріальні цінності тощо) передається (закріплюється) іншим юридичним особам комунальної власності Миколаївської міської  територіальної громади, а кошти, що залишились після задоволення вимог кредиторів, зараховуються до бюджету Миколаївської міської територіальної громади в порядку, визначеному чинним законодавством України та нормативно-правовими (розпорядчими) актами органів місцевого самоврядування.</w:t>
      </w:r>
    </w:p>
    <w:p w14:paraId="41BB588A" w14:textId="77777777" w:rsidR="00A42329" w:rsidRPr="00BE3E8F" w:rsidRDefault="00A42329" w:rsidP="00A42329">
      <w:pPr>
        <w:shd w:val="clear" w:color="auto" w:fill="FFFFFF"/>
        <w:ind w:firstLine="567"/>
        <w:jc w:val="both"/>
        <w:rPr>
          <w:sz w:val="28"/>
          <w:szCs w:val="28"/>
        </w:rPr>
      </w:pPr>
      <w:r w:rsidRPr="00BE3E8F">
        <w:rPr>
          <w:sz w:val="28"/>
          <w:szCs w:val="28"/>
        </w:rPr>
        <w:t>10.5. Підприємство вважається таким, що припинило свою діяльність, з дня внесення до Єдиного державного реєстру юридичних осіб, фізичних осіб-підприємців та громадських формувань запису про державну реєстрацію припинення Підприємства як юридичної особи.</w:t>
      </w:r>
    </w:p>
    <w:p w14:paraId="4B407329" w14:textId="77777777" w:rsidR="00A42329" w:rsidRPr="00BE3E8F" w:rsidRDefault="00A42329" w:rsidP="00A42329">
      <w:pPr>
        <w:shd w:val="clear" w:color="auto" w:fill="FFFFFF"/>
        <w:jc w:val="both"/>
        <w:rPr>
          <w:sz w:val="28"/>
          <w:szCs w:val="28"/>
        </w:rPr>
      </w:pPr>
    </w:p>
    <w:p w14:paraId="028EBB3F" w14:textId="77777777" w:rsidR="00A42329" w:rsidRPr="00F51C1E" w:rsidRDefault="00A42329" w:rsidP="00A42329">
      <w:pPr>
        <w:keepNext/>
        <w:shd w:val="clear" w:color="auto" w:fill="FFFFFF"/>
        <w:jc w:val="center"/>
        <w:rPr>
          <w:sz w:val="28"/>
          <w:szCs w:val="28"/>
        </w:rPr>
      </w:pPr>
      <w:r w:rsidRPr="00F51C1E">
        <w:rPr>
          <w:sz w:val="28"/>
          <w:szCs w:val="28"/>
        </w:rPr>
        <w:lastRenderedPageBreak/>
        <w:t>11. Прикінцеві положення</w:t>
      </w:r>
    </w:p>
    <w:p w14:paraId="38B22113" w14:textId="77777777" w:rsidR="00A42329" w:rsidRPr="00BE3E8F" w:rsidRDefault="00A42329" w:rsidP="00A42329">
      <w:pPr>
        <w:shd w:val="clear" w:color="auto" w:fill="FFFFFF"/>
        <w:jc w:val="both"/>
        <w:rPr>
          <w:sz w:val="28"/>
          <w:szCs w:val="28"/>
        </w:rPr>
      </w:pPr>
    </w:p>
    <w:p w14:paraId="24ABB0CB" w14:textId="77777777" w:rsidR="00A42329" w:rsidRPr="00BE3E8F" w:rsidRDefault="00A42329" w:rsidP="00A42329">
      <w:pPr>
        <w:shd w:val="clear" w:color="auto" w:fill="FFFFFF"/>
        <w:ind w:firstLine="567"/>
        <w:jc w:val="both"/>
        <w:rPr>
          <w:sz w:val="28"/>
          <w:szCs w:val="28"/>
        </w:rPr>
      </w:pPr>
      <w:r w:rsidRPr="00BE3E8F">
        <w:rPr>
          <w:sz w:val="28"/>
          <w:szCs w:val="28"/>
        </w:rPr>
        <w:t>11.1. Цей Статут набирає чинності з дня його державної реєстрації у порядку, встановленому чинним законодавством України.</w:t>
      </w:r>
    </w:p>
    <w:p w14:paraId="69AA32E3" w14:textId="77777777" w:rsidR="00A42329" w:rsidRPr="00BE3E8F" w:rsidRDefault="00A42329" w:rsidP="00A42329">
      <w:pPr>
        <w:shd w:val="clear" w:color="auto" w:fill="FFFFFF"/>
        <w:ind w:firstLine="567"/>
        <w:jc w:val="both"/>
        <w:rPr>
          <w:sz w:val="28"/>
          <w:szCs w:val="28"/>
        </w:rPr>
      </w:pPr>
      <w:r w:rsidRPr="00BE3E8F">
        <w:rPr>
          <w:sz w:val="28"/>
          <w:szCs w:val="28"/>
        </w:rPr>
        <w:t>11.2. Питання, не врегульовані цим Статутом, регулюються чинним законодавством України та нормативно-правовими (розпорядчими) актами органів місцевого самоврядування.</w:t>
      </w:r>
    </w:p>
    <w:p w14:paraId="416F11D2" w14:textId="77777777" w:rsidR="00A42329" w:rsidRPr="00BE3E8F" w:rsidRDefault="00A42329" w:rsidP="00A42329">
      <w:pPr>
        <w:ind w:firstLine="567"/>
        <w:jc w:val="both"/>
        <w:rPr>
          <w:sz w:val="28"/>
          <w:szCs w:val="28"/>
        </w:rPr>
      </w:pPr>
      <w:r w:rsidRPr="00BE3E8F">
        <w:rPr>
          <w:sz w:val="28"/>
          <w:szCs w:val="28"/>
        </w:rPr>
        <w:t>11.3. Внесення змін (доповнень) до цього Статуту оформлюється шляхом викладення та затвердження його в новій редакції, що підлягає державній реєстрації в порядку, встановленому чинним законодавством України.</w:t>
      </w:r>
    </w:p>
    <w:p w14:paraId="5D0B7995" w14:textId="77777777" w:rsidR="00A42329" w:rsidRPr="00BE3E8F" w:rsidRDefault="00A42329" w:rsidP="00A42329">
      <w:pPr>
        <w:jc w:val="center"/>
        <w:rPr>
          <w:sz w:val="28"/>
          <w:szCs w:val="28"/>
        </w:rPr>
      </w:pPr>
      <w:r w:rsidRPr="00BE3E8F">
        <w:rPr>
          <w:sz w:val="28"/>
          <w:szCs w:val="28"/>
        </w:rPr>
        <w:t>__________________________________________________________</w:t>
      </w:r>
    </w:p>
    <w:p w14:paraId="719933D6" w14:textId="77777777" w:rsidR="00A42329" w:rsidRPr="00980498" w:rsidRDefault="00A42329" w:rsidP="002E6CE8">
      <w:pPr>
        <w:pBdr>
          <w:top w:val="nil"/>
          <w:left w:val="nil"/>
          <w:bottom w:val="nil"/>
          <w:right w:val="nil"/>
          <w:between w:val="nil"/>
        </w:pBdr>
        <w:rPr>
          <w:color w:val="000000"/>
          <w:sz w:val="26"/>
          <w:szCs w:val="26"/>
        </w:rPr>
      </w:pPr>
    </w:p>
    <w:sectPr w:rsidR="00A42329" w:rsidRPr="00980498" w:rsidSect="00DA320C">
      <w:headerReference w:type="default" r:id="rId8"/>
      <w:headerReference w:type="first" r:id="rId9"/>
      <w:pgSz w:w="11906" w:h="16838"/>
      <w:pgMar w:top="1134" w:right="567" w:bottom="1134" w:left="1701"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214A" w14:textId="77777777" w:rsidR="000D115F" w:rsidRDefault="000D115F" w:rsidP="002E6CE8">
      <w:r>
        <w:separator/>
      </w:r>
    </w:p>
  </w:endnote>
  <w:endnote w:type="continuationSeparator" w:id="0">
    <w:p w14:paraId="5FDA9E89" w14:textId="77777777" w:rsidR="000D115F" w:rsidRDefault="000D115F" w:rsidP="002E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41D52" w14:textId="77777777" w:rsidR="000D115F" w:rsidRDefault="000D115F" w:rsidP="002E6CE8">
      <w:r>
        <w:separator/>
      </w:r>
    </w:p>
  </w:footnote>
  <w:footnote w:type="continuationSeparator" w:id="0">
    <w:p w14:paraId="12588236" w14:textId="77777777" w:rsidR="000D115F" w:rsidRDefault="000D115F" w:rsidP="002E6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319430"/>
      <w:docPartObj>
        <w:docPartGallery w:val="Page Numbers (Top of Page)"/>
        <w:docPartUnique/>
      </w:docPartObj>
    </w:sdtPr>
    <w:sdtEndPr/>
    <w:sdtContent>
      <w:p w14:paraId="2A6D9766" w14:textId="7E3462D3" w:rsidR="000D115F" w:rsidRDefault="000D115F">
        <w:pPr>
          <w:pStyle w:val="a8"/>
          <w:jc w:val="center"/>
        </w:pPr>
        <w:r w:rsidRPr="00DA320C">
          <w:rPr>
            <w:sz w:val="28"/>
            <w:szCs w:val="28"/>
          </w:rPr>
          <w:fldChar w:fldCharType="begin"/>
        </w:r>
        <w:r w:rsidRPr="00DA320C">
          <w:rPr>
            <w:sz w:val="28"/>
            <w:szCs w:val="28"/>
          </w:rPr>
          <w:instrText>PAGE   \* MERGEFORMAT</w:instrText>
        </w:r>
        <w:r w:rsidRPr="00DA320C">
          <w:rPr>
            <w:sz w:val="28"/>
            <w:szCs w:val="28"/>
          </w:rPr>
          <w:fldChar w:fldCharType="separate"/>
        </w:r>
        <w:r w:rsidR="00456584" w:rsidRPr="00456584">
          <w:rPr>
            <w:noProof/>
            <w:sz w:val="28"/>
            <w:szCs w:val="28"/>
            <w:lang w:val="ru-RU"/>
          </w:rPr>
          <w:t>26</w:t>
        </w:r>
        <w:r w:rsidRPr="00DA320C">
          <w:rPr>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899011"/>
      <w:docPartObj>
        <w:docPartGallery w:val="Page Numbers (Top of Page)"/>
        <w:docPartUnique/>
      </w:docPartObj>
    </w:sdtPr>
    <w:sdtEndPr/>
    <w:sdtContent>
      <w:p w14:paraId="249B8432" w14:textId="420EA1B5" w:rsidR="000D115F" w:rsidRDefault="002A7DF5">
        <w:pPr>
          <w:pStyle w:val="a8"/>
          <w:jc w:val="center"/>
        </w:pPr>
      </w:p>
    </w:sdtContent>
  </w:sdt>
  <w:p w14:paraId="3D8E0C52" w14:textId="77777777" w:rsidR="000D115F" w:rsidRDefault="000D115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F39"/>
    <w:multiLevelType w:val="hybridMultilevel"/>
    <w:tmpl w:val="D63898DE"/>
    <w:lvl w:ilvl="0" w:tplc="B5865538">
      <w:start w:val="2"/>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1B857F3C"/>
    <w:multiLevelType w:val="hybridMultilevel"/>
    <w:tmpl w:val="2E4801BC"/>
    <w:lvl w:ilvl="0" w:tplc="C6FAF1F6">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1E4032C0"/>
    <w:multiLevelType w:val="hybridMultilevel"/>
    <w:tmpl w:val="C958DD90"/>
    <w:lvl w:ilvl="0" w:tplc="84B0B2DA">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1E625E55"/>
    <w:multiLevelType w:val="hybridMultilevel"/>
    <w:tmpl w:val="8CA06740"/>
    <w:lvl w:ilvl="0" w:tplc="746A837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42115936"/>
    <w:multiLevelType w:val="hybridMultilevel"/>
    <w:tmpl w:val="BF9663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2BC6A53"/>
    <w:multiLevelType w:val="hybridMultilevel"/>
    <w:tmpl w:val="751E6C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F0E119B"/>
    <w:multiLevelType w:val="hybridMultilevel"/>
    <w:tmpl w:val="17F68A98"/>
    <w:lvl w:ilvl="0" w:tplc="0DDCF9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53116DE2"/>
    <w:multiLevelType w:val="hybridMultilevel"/>
    <w:tmpl w:val="F732DE3A"/>
    <w:lvl w:ilvl="0" w:tplc="55CA9956">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68D86855"/>
    <w:multiLevelType w:val="hybridMultilevel"/>
    <w:tmpl w:val="BD0ACC04"/>
    <w:lvl w:ilvl="0" w:tplc="B43CE16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8"/>
  </w:num>
  <w:num w:numId="2">
    <w:abstractNumId w:val="5"/>
  </w:num>
  <w:num w:numId="3">
    <w:abstractNumId w:val="4"/>
  </w:num>
  <w:num w:numId="4">
    <w:abstractNumId w:val="3"/>
  </w:num>
  <w:num w:numId="5">
    <w:abstractNumId w:val="6"/>
  </w:num>
  <w:num w:numId="6">
    <w:abstractNumId w:val="7"/>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mailingLabels"/>
    <w:dataType w:val="textFile"/>
    <w:activeRecord w:val="-1"/>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7F1"/>
    <w:rsid w:val="00015839"/>
    <w:rsid w:val="0001688B"/>
    <w:rsid w:val="00031EE3"/>
    <w:rsid w:val="00034AF9"/>
    <w:rsid w:val="00037BBF"/>
    <w:rsid w:val="00043289"/>
    <w:rsid w:val="00077C14"/>
    <w:rsid w:val="000B26C8"/>
    <w:rsid w:val="000D115F"/>
    <w:rsid w:val="000D2CB8"/>
    <w:rsid w:val="001006DB"/>
    <w:rsid w:val="00120B08"/>
    <w:rsid w:val="00124789"/>
    <w:rsid w:val="00143DE9"/>
    <w:rsid w:val="001A52A2"/>
    <w:rsid w:val="001D4AF1"/>
    <w:rsid w:val="0020160B"/>
    <w:rsid w:val="00255819"/>
    <w:rsid w:val="00272C75"/>
    <w:rsid w:val="002A7DF5"/>
    <w:rsid w:val="002C0310"/>
    <w:rsid w:val="002C3001"/>
    <w:rsid w:val="002D66FE"/>
    <w:rsid w:val="002E6CE8"/>
    <w:rsid w:val="002F47E4"/>
    <w:rsid w:val="003846BF"/>
    <w:rsid w:val="003933BA"/>
    <w:rsid w:val="00397E3E"/>
    <w:rsid w:val="003A274C"/>
    <w:rsid w:val="003D45AA"/>
    <w:rsid w:val="003F4D40"/>
    <w:rsid w:val="004136B2"/>
    <w:rsid w:val="00456584"/>
    <w:rsid w:val="004642BF"/>
    <w:rsid w:val="00472176"/>
    <w:rsid w:val="00492F1F"/>
    <w:rsid w:val="004C6C38"/>
    <w:rsid w:val="005024AE"/>
    <w:rsid w:val="00572995"/>
    <w:rsid w:val="00580C94"/>
    <w:rsid w:val="00585B08"/>
    <w:rsid w:val="005B590F"/>
    <w:rsid w:val="00677227"/>
    <w:rsid w:val="006E3C8B"/>
    <w:rsid w:val="006F23FC"/>
    <w:rsid w:val="00710498"/>
    <w:rsid w:val="0076695B"/>
    <w:rsid w:val="007737ED"/>
    <w:rsid w:val="007C6A31"/>
    <w:rsid w:val="007C7CC1"/>
    <w:rsid w:val="007F6B22"/>
    <w:rsid w:val="00840BA8"/>
    <w:rsid w:val="008878C4"/>
    <w:rsid w:val="008A5DC4"/>
    <w:rsid w:val="008B7EA9"/>
    <w:rsid w:val="00926082"/>
    <w:rsid w:val="00935C30"/>
    <w:rsid w:val="009378AD"/>
    <w:rsid w:val="00951DAF"/>
    <w:rsid w:val="00980498"/>
    <w:rsid w:val="00987233"/>
    <w:rsid w:val="009A2018"/>
    <w:rsid w:val="009F05AE"/>
    <w:rsid w:val="00A0327C"/>
    <w:rsid w:val="00A12AA7"/>
    <w:rsid w:val="00A157F1"/>
    <w:rsid w:val="00A202A5"/>
    <w:rsid w:val="00A42329"/>
    <w:rsid w:val="00A94690"/>
    <w:rsid w:val="00AA3AD4"/>
    <w:rsid w:val="00AA7303"/>
    <w:rsid w:val="00AC619C"/>
    <w:rsid w:val="00AE085A"/>
    <w:rsid w:val="00B51FFA"/>
    <w:rsid w:val="00B967EF"/>
    <w:rsid w:val="00C32346"/>
    <w:rsid w:val="00C62723"/>
    <w:rsid w:val="00D053C3"/>
    <w:rsid w:val="00D32FD1"/>
    <w:rsid w:val="00D828BF"/>
    <w:rsid w:val="00DA320C"/>
    <w:rsid w:val="00DA6DFA"/>
    <w:rsid w:val="00DB39D2"/>
    <w:rsid w:val="00DD333C"/>
    <w:rsid w:val="00DE10A4"/>
    <w:rsid w:val="00E55B9B"/>
    <w:rsid w:val="00E67042"/>
    <w:rsid w:val="00FA1928"/>
    <w:rsid w:val="00FB2C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FF2D"/>
  <w15:docId w15:val="{C13C588D-7912-44F8-9CE6-F00A10EE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List Paragraph"/>
    <w:basedOn w:val="a"/>
    <w:uiPriority w:val="34"/>
    <w:qFormat/>
    <w:rsid w:val="0001688B"/>
    <w:pPr>
      <w:ind w:left="720"/>
      <w:contextualSpacing/>
    </w:pPr>
  </w:style>
  <w:style w:type="paragraph" w:styleId="a6">
    <w:name w:val="Balloon Text"/>
    <w:basedOn w:val="a"/>
    <w:link w:val="a7"/>
    <w:uiPriority w:val="99"/>
    <w:semiHidden/>
    <w:unhideWhenUsed/>
    <w:rsid w:val="009F05AE"/>
    <w:rPr>
      <w:rFonts w:ascii="Segoe UI" w:hAnsi="Segoe UI" w:cs="Segoe UI"/>
      <w:sz w:val="18"/>
      <w:szCs w:val="18"/>
    </w:rPr>
  </w:style>
  <w:style w:type="character" w:customStyle="1" w:styleId="a7">
    <w:name w:val="Текст выноски Знак"/>
    <w:basedOn w:val="a0"/>
    <w:link w:val="a6"/>
    <w:uiPriority w:val="99"/>
    <w:semiHidden/>
    <w:rsid w:val="009F05AE"/>
    <w:rPr>
      <w:rFonts w:ascii="Segoe UI" w:hAnsi="Segoe UI" w:cs="Segoe UI"/>
      <w:sz w:val="18"/>
      <w:szCs w:val="18"/>
    </w:rPr>
  </w:style>
  <w:style w:type="paragraph" w:styleId="a8">
    <w:name w:val="header"/>
    <w:basedOn w:val="a"/>
    <w:link w:val="a9"/>
    <w:uiPriority w:val="99"/>
    <w:unhideWhenUsed/>
    <w:rsid w:val="002E6CE8"/>
    <w:pPr>
      <w:tabs>
        <w:tab w:val="center" w:pos="4819"/>
        <w:tab w:val="right" w:pos="9639"/>
      </w:tabs>
    </w:pPr>
  </w:style>
  <w:style w:type="character" w:customStyle="1" w:styleId="a9">
    <w:name w:val="Верхний колонтитул Знак"/>
    <w:basedOn w:val="a0"/>
    <w:link w:val="a8"/>
    <w:uiPriority w:val="99"/>
    <w:rsid w:val="002E6CE8"/>
  </w:style>
  <w:style w:type="paragraph" w:styleId="aa">
    <w:name w:val="footer"/>
    <w:basedOn w:val="a"/>
    <w:link w:val="ab"/>
    <w:uiPriority w:val="99"/>
    <w:unhideWhenUsed/>
    <w:rsid w:val="002E6CE8"/>
    <w:pPr>
      <w:tabs>
        <w:tab w:val="center" w:pos="4819"/>
        <w:tab w:val="right" w:pos="9639"/>
      </w:tabs>
    </w:pPr>
  </w:style>
  <w:style w:type="character" w:customStyle="1" w:styleId="ab">
    <w:name w:val="Нижний колонтитул Знак"/>
    <w:basedOn w:val="a0"/>
    <w:link w:val="aa"/>
    <w:uiPriority w:val="99"/>
    <w:rsid w:val="002E6CE8"/>
  </w:style>
  <w:style w:type="table" w:styleId="ac">
    <w:name w:val="Table Grid"/>
    <w:basedOn w:val="a1"/>
    <w:uiPriority w:val="59"/>
    <w:rsid w:val="00C6272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nhideWhenUsed/>
    <w:rsid w:val="00A42329"/>
    <w:pPr>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BFEAD-DE05-4F12-88C7-A3B560C4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14374</Words>
  <Characters>8194</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К_</cp:lastModifiedBy>
  <cp:revision>6</cp:revision>
  <cp:lastPrinted>2024-04-29T09:09:00Z</cp:lastPrinted>
  <dcterms:created xsi:type="dcterms:W3CDTF">2024-04-29T07:39:00Z</dcterms:created>
  <dcterms:modified xsi:type="dcterms:W3CDTF">2024-04-29T09:09:00Z</dcterms:modified>
</cp:coreProperties>
</file>