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55C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міському голові</w:t>
      </w:r>
    </w:p>
    <w:p w14:paraId="6634ED43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77F1D1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28C284B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5F2816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14:paraId="535B93E1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B44FD72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0BBEF09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проживання)</w:t>
      </w:r>
    </w:p>
    <w:p w14:paraId="64CDE00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8F38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3E466" w14:textId="77777777" w:rsidR="00095E50" w:rsidRP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14:paraId="109E132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14:paraId="1B51301C" w14:textId="1FE40633" w:rsidR="00095E50" w:rsidRPr="00946E82" w:rsidRDefault="00095E50" w:rsidP="000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="00946E82" w:rsidRPr="00946E82">
        <w:rPr>
          <w:rFonts w:ascii="Times New Roman" w:hAnsi="Times New Roman" w:cs="Times New Roman"/>
          <w:sz w:val="24"/>
          <w:szCs w:val="24"/>
        </w:rPr>
        <w:t>Прошу</w:t>
      </w:r>
      <w:r w:rsidR="00946E82" w:rsidRPr="00946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F9C">
        <w:rPr>
          <w:rFonts w:ascii="Times New Roman" w:hAnsi="Times New Roman" w:cs="Times New Roman"/>
          <w:sz w:val="24"/>
          <w:szCs w:val="24"/>
          <w:lang w:val="uk-UA"/>
        </w:rPr>
        <w:t xml:space="preserve">прийняти рішення Миколаївської міської ради про </w:t>
      </w:r>
      <w:r w:rsidR="00D449C9">
        <w:rPr>
          <w:rFonts w:ascii="Times New Roman" w:hAnsi="Times New Roman" w:cs="Times New Roman"/>
          <w:sz w:val="24"/>
          <w:szCs w:val="24"/>
          <w:lang w:val="uk-UA"/>
        </w:rPr>
        <w:t>затвердження технічної документації з нормативно грошової оцінки земельної ділянки у межах міста Миколаєва.</w:t>
      </w:r>
    </w:p>
    <w:p w14:paraId="14AF6875" w14:textId="77777777" w:rsidR="00095E50" w:rsidRPr="00946E82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82">
        <w:rPr>
          <w:rFonts w:ascii="Times New Roman" w:hAnsi="Times New Roman" w:cs="Times New Roman"/>
          <w:sz w:val="24"/>
          <w:szCs w:val="24"/>
        </w:rPr>
        <w:t>Бажаний спосіб отримання результату:</w:t>
      </w:r>
    </w:p>
    <w:p w14:paraId="28471284" w14:textId="77777777"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14:paraId="245F0114" w14:textId="77777777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2CC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особисто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3ABC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22ED7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поштою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C13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AC3A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інше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9B9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49BD4BE" w14:textId="77777777" w:rsidR="00797F9C" w:rsidRDefault="00797F9C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14:paraId="6BB9320E" w14:textId="13F90E07"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14:paraId="0A83D088" w14:textId="10BB776F" w:rsidR="00D449C9" w:rsidRPr="00B747DF" w:rsidRDefault="00B747DF" w:rsidP="00B747D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" w:name="n1127"/>
      <w:bookmarkStart w:id="2" w:name="n1128"/>
      <w:bookmarkEnd w:id="1"/>
      <w:bookmarkEnd w:id="2"/>
      <w:r>
        <w:rPr>
          <w:color w:val="333333"/>
          <w:lang w:val="uk-UA"/>
        </w:rPr>
        <w:t>- к</w:t>
      </w:r>
      <w:r>
        <w:rPr>
          <w:color w:val="333333"/>
        </w:rPr>
        <w:t>опія установчих документів для юридичної особи, а для громадянина - копія документа, що посвідчує особу.</w:t>
      </w:r>
    </w:p>
    <w:p w14:paraId="1A544DD8" w14:textId="77777777" w:rsidR="00D449C9" w:rsidRPr="00D449C9" w:rsidRDefault="00D449C9" w:rsidP="00D4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uk-UA"/>
        </w:rPr>
      </w:pPr>
      <w:r w:rsidRPr="00D449C9">
        <w:rPr>
          <w:rFonts w:ascii="Times New Roman" w:eastAsia="Times New Roman" w:hAnsi="Times New Roman"/>
          <w:color w:val="212529"/>
          <w:sz w:val="24"/>
          <w:szCs w:val="24"/>
          <w:lang w:val="uk-UA"/>
        </w:rPr>
        <w:t>- в</w:t>
      </w:r>
      <w:r w:rsidRPr="00D449C9">
        <w:rPr>
          <w:rFonts w:ascii="Times New Roman" w:eastAsia="Times New Roman" w:hAnsi="Times New Roman"/>
          <w:color w:val="212529"/>
          <w:sz w:val="24"/>
          <w:szCs w:val="24"/>
        </w:rPr>
        <w:t>итяг з технічної документації з нормативної грошової оцінки земельної ділянки у межах населених пунктів</w:t>
      </w:r>
      <w:r w:rsidRPr="00D449C9">
        <w:rPr>
          <w:rFonts w:ascii="Times New Roman" w:eastAsia="Times New Roman" w:hAnsi="Times New Roman"/>
          <w:color w:val="212529"/>
          <w:sz w:val="24"/>
          <w:szCs w:val="24"/>
          <w:lang w:val="uk-UA"/>
        </w:rPr>
        <w:t>.</w:t>
      </w:r>
    </w:p>
    <w:p w14:paraId="630578D9" w14:textId="77777777" w:rsidR="00095E50" w:rsidRPr="00D449C9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F9FA31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Заявник</w:t>
      </w:r>
    </w:p>
    <w:p w14:paraId="0800101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5A6C9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14:paraId="0D8C267E" w14:textId="77777777"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(підпис)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14:paraId="54AD6F76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9EAD8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14:paraId="57D3264D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3CE6" w14:textId="77777777"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453A3718" w14:textId="77777777"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095E50" w:rsidRPr="00095E50" w14:paraId="4268FC91" w14:textId="77777777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7101" w14:textId="77777777"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14:paraId="3FDC12AC" w14:textId="77777777"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C52C1E" w14:textId="77777777"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14:paraId="3F3A80B9" w14:textId="77777777"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14:paraId="50AE2BD4" w14:textId="77777777"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3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E50"/>
    <w:rsid w:val="00095E50"/>
    <w:rsid w:val="00197E40"/>
    <w:rsid w:val="002042F1"/>
    <w:rsid w:val="002A083D"/>
    <w:rsid w:val="00362767"/>
    <w:rsid w:val="00797F9C"/>
    <w:rsid w:val="00946E82"/>
    <w:rsid w:val="00B747DF"/>
    <w:rsid w:val="00D449C9"/>
    <w:rsid w:val="00D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2023-10-04T11:39:00Z</dcterms:created>
  <dcterms:modified xsi:type="dcterms:W3CDTF">2023-10-04T11:39:00Z</dcterms:modified>
</cp:coreProperties>
</file>